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End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F41830">
          <w:pPr>
            <w:pStyle w:val="TJ1"/>
            <w:rPr>
              <w:rFonts w:asciiTheme="minorHAnsi" w:eastAsiaTheme="minorEastAsia" w:hAnsiTheme="minorHAnsi" w:cstheme="minorBidi"/>
              <w:noProof/>
              <w:sz w:val="22"/>
              <w:szCs w:val="22"/>
            </w:rPr>
          </w:pPr>
          <w:hyperlink w:anchor="_Toc403718720" w:history="1">
            <w:r w:rsidR="00CC48C7" w:rsidRPr="00CD6CA6">
              <w:rPr>
                <w:rStyle w:val="Hiperhivatkozs"/>
                <w:noProof/>
              </w:rPr>
              <w:t>1. Rendszer célja</w:t>
            </w:r>
            <w:r w:rsidR="00CC48C7">
              <w:rPr>
                <w:noProof/>
                <w:webHidden/>
              </w:rPr>
              <w:tab/>
            </w:r>
            <w:r w:rsidR="00CC48C7">
              <w:rPr>
                <w:noProof/>
                <w:webHidden/>
              </w:rPr>
              <w:fldChar w:fldCharType="begin"/>
            </w:r>
            <w:r w:rsidR="00CC48C7">
              <w:rPr>
                <w:noProof/>
                <w:webHidden/>
              </w:rPr>
              <w:instrText xml:space="preserve"> PAGEREF _Toc403718720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7CEF8971"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1" w:history="1">
            <w:r w:rsidR="00CC48C7" w:rsidRPr="00CD6CA6">
              <w:rPr>
                <w:rStyle w:val="Hiperhivatkozs"/>
                <w:noProof/>
              </w:rPr>
              <w:t>1.1. Észlelők munkájának támogatása</w:t>
            </w:r>
            <w:r w:rsidR="00CC48C7">
              <w:rPr>
                <w:noProof/>
                <w:webHidden/>
              </w:rPr>
              <w:tab/>
            </w:r>
            <w:r w:rsidR="00CC48C7">
              <w:rPr>
                <w:noProof/>
                <w:webHidden/>
              </w:rPr>
              <w:fldChar w:fldCharType="begin"/>
            </w:r>
            <w:r w:rsidR="00CC48C7">
              <w:rPr>
                <w:noProof/>
                <w:webHidden/>
              </w:rPr>
              <w:instrText xml:space="preserve"> PAGEREF _Toc403718721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0C78B5AE"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2" w:history="1">
            <w:r w:rsidR="00CC48C7" w:rsidRPr="00CD6CA6">
              <w:rPr>
                <w:rStyle w:val="Hiperhivatkozs"/>
                <w:noProof/>
              </w:rPr>
              <w:t>1.2. Működtetés kényszerfeltételek mellett</w:t>
            </w:r>
            <w:r w:rsidR="00CC48C7">
              <w:rPr>
                <w:noProof/>
                <w:webHidden/>
              </w:rPr>
              <w:tab/>
            </w:r>
            <w:r w:rsidR="00CC48C7">
              <w:rPr>
                <w:noProof/>
                <w:webHidden/>
              </w:rPr>
              <w:fldChar w:fldCharType="begin"/>
            </w:r>
            <w:r w:rsidR="00CC48C7">
              <w:rPr>
                <w:noProof/>
                <w:webHidden/>
              </w:rPr>
              <w:instrText xml:space="preserve"> PAGEREF _Toc403718722 \h </w:instrText>
            </w:r>
            <w:r w:rsidR="00CC48C7">
              <w:rPr>
                <w:noProof/>
                <w:webHidden/>
              </w:rPr>
            </w:r>
            <w:r w:rsidR="00CC48C7">
              <w:rPr>
                <w:noProof/>
                <w:webHidden/>
              </w:rPr>
              <w:fldChar w:fldCharType="separate"/>
            </w:r>
            <w:r w:rsidR="00CC48C7">
              <w:rPr>
                <w:noProof/>
                <w:webHidden/>
              </w:rPr>
              <w:t>5</w:t>
            </w:r>
            <w:r w:rsidR="00CC48C7">
              <w:rPr>
                <w:noProof/>
                <w:webHidden/>
              </w:rPr>
              <w:fldChar w:fldCharType="end"/>
            </w:r>
          </w:hyperlink>
        </w:p>
        <w:p w14:paraId="0DDE90FB" w14:textId="77777777" w:rsidR="00CC48C7" w:rsidRDefault="00F41830">
          <w:pPr>
            <w:pStyle w:val="TJ1"/>
            <w:rPr>
              <w:rFonts w:asciiTheme="minorHAnsi" w:eastAsiaTheme="minorEastAsia" w:hAnsiTheme="minorHAnsi" w:cstheme="minorBidi"/>
              <w:noProof/>
              <w:sz w:val="22"/>
              <w:szCs w:val="22"/>
            </w:rPr>
          </w:pPr>
          <w:hyperlink w:anchor="_Toc403718723" w:history="1">
            <w:r w:rsidR="00CC48C7" w:rsidRPr="00CD6CA6">
              <w:rPr>
                <w:rStyle w:val="Hiperhivatkozs"/>
                <w:noProof/>
              </w:rPr>
              <w:t>2. Borultság vizsgálata és felhőtípusok osztályozása</w:t>
            </w:r>
            <w:r w:rsidR="00CC48C7">
              <w:rPr>
                <w:noProof/>
                <w:webHidden/>
              </w:rPr>
              <w:tab/>
            </w:r>
            <w:r w:rsidR="00CC48C7">
              <w:rPr>
                <w:noProof/>
                <w:webHidden/>
              </w:rPr>
              <w:fldChar w:fldCharType="begin"/>
            </w:r>
            <w:r w:rsidR="00CC48C7">
              <w:rPr>
                <w:noProof/>
                <w:webHidden/>
              </w:rPr>
              <w:instrText xml:space="preserve"> PAGEREF _Toc403718723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E6CAC93"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4" w:history="1">
            <w:r w:rsidR="00CC48C7" w:rsidRPr="00CD6CA6">
              <w:rPr>
                <w:rStyle w:val="Hiperhivatkozs"/>
                <w:noProof/>
              </w:rPr>
              <w:t>2.1. Cél meghatározása</w:t>
            </w:r>
            <w:r w:rsidR="00CC48C7">
              <w:rPr>
                <w:noProof/>
                <w:webHidden/>
              </w:rPr>
              <w:tab/>
            </w:r>
            <w:r w:rsidR="00CC48C7">
              <w:rPr>
                <w:noProof/>
                <w:webHidden/>
              </w:rPr>
              <w:fldChar w:fldCharType="begin"/>
            </w:r>
            <w:r w:rsidR="00CC48C7">
              <w:rPr>
                <w:noProof/>
                <w:webHidden/>
              </w:rPr>
              <w:instrText xml:space="preserve"> PAGEREF _Toc403718724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1A255082"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5" w:history="1">
            <w:r w:rsidR="00CC48C7" w:rsidRPr="00CD6CA6">
              <w:rPr>
                <w:rStyle w:val="Hiperhivatkozs"/>
                <w:noProof/>
              </w:rPr>
              <w:t>2.2. Felhők típusai és jellemzői</w:t>
            </w:r>
            <w:r w:rsidR="00CC48C7">
              <w:rPr>
                <w:noProof/>
                <w:webHidden/>
              </w:rPr>
              <w:tab/>
            </w:r>
            <w:r w:rsidR="00CC48C7">
              <w:rPr>
                <w:noProof/>
                <w:webHidden/>
              </w:rPr>
              <w:fldChar w:fldCharType="begin"/>
            </w:r>
            <w:r w:rsidR="00CC48C7">
              <w:rPr>
                <w:noProof/>
                <w:webHidden/>
              </w:rPr>
              <w:instrText xml:space="preserve"> PAGEREF _Toc403718725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48E3B2F"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6" w:history="1">
            <w:r w:rsidR="00CC48C7" w:rsidRPr="00CD6CA6">
              <w:rPr>
                <w:rStyle w:val="Hiperhivatkozs"/>
                <w:noProof/>
              </w:rPr>
              <w:t>2.3 Probléma elemzése</w:t>
            </w:r>
            <w:r w:rsidR="00CC48C7">
              <w:rPr>
                <w:noProof/>
                <w:webHidden/>
              </w:rPr>
              <w:tab/>
            </w:r>
            <w:r w:rsidR="00CC48C7">
              <w:rPr>
                <w:noProof/>
                <w:webHidden/>
              </w:rPr>
              <w:fldChar w:fldCharType="begin"/>
            </w:r>
            <w:r w:rsidR="00CC48C7">
              <w:rPr>
                <w:noProof/>
                <w:webHidden/>
              </w:rPr>
              <w:instrText xml:space="preserve"> PAGEREF _Toc403718726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7F813723"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7" w:history="1">
            <w:r w:rsidR="00CC48C7" w:rsidRPr="00CD6CA6">
              <w:rPr>
                <w:rStyle w:val="Hiperhivatkozs"/>
                <w:noProof/>
              </w:rPr>
              <w:t>2.4. Borultság vizsgálata hibrid küszöböléses algoritmussal</w:t>
            </w:r>
            <w:r w:rsidR="00CC48C7">
              <w:rPr>
                <w:noProof/>
                <w:webHidden/>
              </w:rPr>
              <w:tab/>
            </w:r>
            <w:r w:rsidR="00CC48C7">
              <w:rPr>
                <w:noProof/>
                <w:webHidden/>
              </w:rPr>
              <w:fldChar w:fldCharType="begin"/>
            </w:r>
            <w:r w:rsidR="00CC48C7">
              <w:rPr>
                <w:noProof/>
                <w:webHidden/>
              </w:rPr>
              <w:instrText xml:space="preserve"> PAGEREF _Toc403718727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1B2D3B58"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8" w:history="1">
            <w:r w:rsidR="00CC48C7" w:rsidRPr="00CD6CA6">
              <w:rPr>
                <w:rStyle w:val="Hiperhivatkozs"/>
                <w:noProof/>
              </w:rPr>
              <w:t>2.5. Borultság vizsgálata szaturáció méréssel</w:t>
            </w:r>
            <w:r w:rsidR="00CC48C7">
              <w:rPr>
                <w:noProof/>
                <w:webHidden/>
              </w:rPr>
              <w:tab/>
            </w:r>
            <w:r w:rsidR="00CC48C7">
              <w:rPr>
                <w:noProof/>
                <w:webHidden/>
              </w:rPr>
              <w:fldChar w:fldCharType="begin"/>
            </w:r>
            <w:r w:rsidR="00CC48C7">
              <w:rPr>
                <w:noProof/>
                <w:webHidden/>
              </w:rPr>
              <w:instrText xml:space="preserve"> PAGEREF _Toc403718728 \h </w:instrText>
            </w:r>
            <w:r w:rsidR="00CC48C7">
              <w:rPr>
                <w:noProof/>
                <w:webHidden/>
              </w:rPr>
            </w:r>
            <w:r w:rsidR="00CC48C7">
              <w:rPr>
                <w:noProof/>
                <w:webHidden/>
              </w:rPr>
              <w:fldChar w:fldCharType="separate"/>
            </w:r>
            <w:r w:rsidR="00CC48C7">
              <w:rPr>
                <w:noProof/>
                <w:webHidden/>
              </w:rPr>
              <w:t>11</w:t>
            </w:r>
            <w:r w:rsidR="00CC48C7">
              <w:rPr>
                <w:noProof/>
                <w:webHidden/>
              </w:rPr>
              <w:fldChar w:fldCharType="end"/>
            </w:r>
          </w:hyperlink>
        </w:p>
        <w:p w14:paraId="314A5BBD"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29" w:history="1">
            <w:r w:rsidR="00CC48C7" w:rsidRPr="00CD6CA6">
              <w:rPr>
                <w:rStyle w:val="Hiperhivatkozs"/>
                <w:noProof/>
              </w:rPr>
              <w:t>2.6 Borultság vizsgálat megvalósítása</w:t>
            </w:r>
            <w:r w:rsidR="00CC48C7">
              <w:rPr>
                <w:noProof/>
                <w:webHidden/>
              </w:rPr>
              <w:tab/>
            </w:r>
            <w:r w:rsidR="00CC48C7">
              <w:rPr>
                <w:noProof/>
                <w:webHidden/>
              </w:rPr>
              <w:fldChar w:fldCharType="begin"/>
            </w:r>
            <w:r w:rsidR="00CC48C7">
              <w:rPr>
                <w:noProof/>
                <w:webHidden/>
              </w:rPr>
              <w:instrText xml:space="preserve"> PAGEREF _Toc403718729 \h </w:instrText>
            </w:r>
            <w:r w:rsidR="00CC48C7">
              <w:rPr>
                <w:noProof/>
                <w:webHidden/>
              </w:rPr>
            </w:r>
            <w:r w:rsidR="00CC48C7">
              <w:rPr>
                <w:noProof/>
                <w:webHidden/>
              </w:rPr>
              <w:fldChar w:fldCharType="separate"/>
            </w:r>
            <w:r w:rsidR="00CC48C7">
              <w:rPr>
                <w:noProof/>
                <w:webHidden/>
              </w:rPr>
              <w:t>12</w:t>
            </w:r>
            <w:r w:rsidR="00CC48C7">
              <w:rPr>
                <w:noProof/>
                <w:webHidden/>
              </w:rPr>
              <w:fldChar w:fldCharType="end"/>
            </w:r>
          </w:hyperlink>
        </w:p>
        <w:p w14:paraId="0CAE210E"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0" w:history="1">
            <w:r w:rsidR="00CC48C7" w:rsidRPr="00CD6CA6">
              <w:rPr>
                <w:rStyle w:val="Hiperhivatkozs"/>
                <w:noProof/>
              </w:rPr>
              <w:t>2.7. Felhők osztályozása képfeldolgozással</w:t>
            </w:r>
            <w:r w:rsidR="00CC48C7">
              <w:rPr>
                <w:noProof/>
                <w:webHidden/>
              </w:rPr>
              <w:tab/>
            </w:r>
            <w:r w:rsidR="00CC48C7">
              <w:rPr>
                <w:noProof/>
                <w:webHidden/>
              </w:rPr>
              <w:fldChar w:fldCharType="begin"/>
            </w:r>
            <w:r w:rsidR="00CC48C7">
              <w:rPr>
                <w:noProof/>
                <w:webHidden/>
              </w:rPr>
              <w:instrText xml:space="preserve"> PAGEREF _Toc403718730 \h </w:instrText>
            </w:r>
            <w:r w:rsidR="00CC48C7">
              <w:rPr>
                <w:noProof/>
                <w:webHidden/>
              </w:rPr>
            </w:r>
            <w:r w:rsidR="00CC48C7">
              <w:rPr>
                <w:noProof/>
                <w:webHidden/>
              </w:rPr>
              <w:fldChar w:fldCharType="separate"/>
            </w:r>
            <w:r w:rsidR="00CC48C7">
              <w:rPr>
                <w:noProof/>
                <w:webHidden/>
              </w:rPr>
              <w:t>15</w:t>
            </w:r>
            <w:r w:rsidR="00CC48C7">
              <w:rPr>
                <w:noProof/>
                <w:webHidden/>
              </w:rPr>
              <w:fldChar w:fldCharType="end"/>
            </w:r>
          </w:hyperlink>
        </w:p>
        <w:p w14:paraId="0F36BCD4"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1" w:history="1">
            <w:r w:rsidR="00CC48C7" w:rsidRPr="00CD6CA6">
              <w:rPr>
                <w:rStyle w:val="Hiperhivatkozs"/>
                <w:noProof/>
              </w:rPr>
              <w:t>2.8. Eredmények értékelése</w:t>
            </w:r>
            <w:r w:rsidR="00CC48C7">
              <w:rPr>
                <w:noProof/>
                <w:webHidden/>
              </w:rPr>
              <w:tab/>
            </w:r>
            <w:r w:rsidR="00CC48C7">
              <w:rPr>
                <w:noProof/>
                <w:webHidden/>
              </w:rPr>
              <w:fldChar w:fldCharType="begin"/>
            </w:r>
            <w:r w:rsidR="00CC48C7">
              <w:rPr>
                <w:noProof/>
                <w:webHidden/>
              </w:rPr>
              <w:instrText xml:space="preserve"> PAGEREF _Toc403718731 \h </w:instrText>
            </w:r>
            <w:r w:rsidR="00CC48C7">
              <w:rPr>
                <w:noProof/>
                <w:webHidden/>
              </w:rPr>
            </w:r>
            <w:r w:rsidR="00CC48C7">
              <w:rPr>
                <w:noProof/>
                <w:webHidden/>
              </w:rPr>
              <w:fldChar w:fldCharType="separate"/>
            </w:r>
            <w:r w:rsidR="00CC48C7">
              <w:rPr>
                <w:noProof/>
                <w:webHidden/>
              </w:rPr>
              <w:t>16</w:t>
            </w:r>
            <w:r w:rsidR="00CC48C7">
              <w:rPr>
                <w:noProof/>
                <w:webHidden/>
              </w:rPr>
              <w:fldChar w:fldCharType="end"/>
            </w:r>
          </w:hyperlink>
        </w:p>
        <w:p w14:paraId="41F6C0F8" w14:textId="77777777" w:rsidR="00CC48C7" w:rsidRDefault="00F41830">
          <w:pPr>
            <w:pStyle w:val="TJ1"/>
            <w:rPr>
              <w:rFonts w:asciiTheme="minorHAnsi" w:eastAsiaTheme="minorEastAsia" w:hAnsiTheme="minorHAnsi" w:cstheme="minorBidi"/>
              <w:noProof/>
              <w:sz w:val="22"/>
              <w:szCs w:val="22"/>
            </w:rPr>
          </w:pPr>
          <w:hyperlink w:anchor="_Toc403718732" w:history="1">
            <w:r w:rsidR="00CC48C7" w:rsidRPr="00CD6CA6">
              <w:rPr>
                <w:rStyle w:val="Hiperhivatkozs"/>
                <w:noProof/>
              </w:rPr>
              <w:t>3. Magassági szélirány meghatározása</w:t>
            </w:r>
            <w:r w:rsidR="00CC48C7">
              <w:rPr>
                <w:noProof/>
                <w:webHidden/>
              </w:rPr>
              <w:tab/>
            </w:r>
            <w:r w:rsidR="00CC48C7">
              <w:rPr>
                <w:noProof/>
                <w:webHidden/>
              </w:rPr>
              <w:fldChar w:fldCharType="begin"/>
            </w:r>
            <w:r w:rsidR="00CC48C7">
              <w:rPr>
                <w:noProof/>
                <w:webHidden/>
              </w:rPr>
              <w:instrText xml:space="preserve"> PAGEREF _Toc403718732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3255CD86"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3" w:history="1">
            <w:r w:rsidR="00CC48C7" w:rsidRPr="00CD6CA6">
              <w:rPr>
                <w:rStyle w:val="Hiperhivatkozs"/>
                <w:noProof/>
              </w:rPr>
              <w:t>3.1. Cél meghatározása</w:t>
            </w:r>
            <w:r w:rsidR="00CC48C7">
              <w:rPr>
                <w:noProof/>
                <w:webHidden/>
              </w:rPr>
              <w:tab/>
            </w:r>
            <w:r w:rsidR="00CC48C7">
              <w:rPr>
                <w:noProof/>
                <w:webHidden/>
              </w:rPr>
              <w:fldChar w:fldCharType="begin"/>
            </w:r>
            <w:r w:rsidR="00CC48C7">
              <w:rPr>
                <w:noProof/>
                <w:webHidden/>
              </w:rPr>
              <w:instrText xml:space="preserve"> PAGEREF _Toc403718733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20BA68F2"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4" w:history="1">
            <w:r w:rsidR="00CC48C7" w:rsidRPr="00CD6CA6">
              <w:rPr>
                <w:rStyle w:val="Hiperhivatkozs"/>
                <w:noProof/>
              </w:rPr>
              <w:t>3.2. Probléma elemzése</w:t>
            </w:r>
            <w:r w:rsidR="00CC48C7">
              <w:rPr>
                <w:noProof/>
                <w:webHidden/>
              </w:rPr>
              <w:tab/>
            </w:r>
            <w:r w:rsidR="00CC48C7">
              <w:rPr>
                <w:noProof/>
                <w:webHidden/>
              </w:rPr>
              <w:fldChar w:fldCharType="begin"/>
            </w:r>
            <w:r w:rsidR="00CC48C7">
              <w:rPr>
                <w:noProof/>
                <w:webHidden/>
              </w:rPr>
              <w:instrText xml:space="preserve"> PAGEREF _Toc403718734 \h </w:instrText>
            </w:r>
            <w:r w:rsidR="00CC48C7">
              <w:rPr>
                <w:noProof/>
                <w:webHidden/>
              </w:rPr>
            </w:r>
            <w:r w:rsidR="00CC48C7">
              <w:rPr>
                <w:noProof/>
                <w:webHidden/>
              </w:rPr>
              <w:fldChar w:fldCharType="separate"/>
            </w:r>
            <w:r w:rsidR="00CC48C7">
              <w:rPr>
                <w:noProof/>
                <w:webHidden/>
              </w:rPr>
              <w:t>20</w:t>
            </w:r>
            <w:r w:rsidR="00CC48C7">
              <w:rPr>
                <w:noProof/>
                <w:webHidden/>
              </w:rPr>
              <w:fldChar w:fldCharType="end"/>
            </w:r>
          </w:hyperlink>
        </w:p>
        <w:p w14:paraId="2A58C888"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5" w:history="1">
            <w:r w:rsidR="00CC48C7" w:rsidRPr="00CD6CA6">
              <w:rPr>
                <w:rStyle w:val="Hiperhivatkozs"/>
                <w:noProof/>
              </w:rPr>
              <w:t>3.3 Megvalósítás</w:t>
            </w:r>
            <w:r w:rsidR="00CC48C7">
              <w:rPr>
                <w:noProof/>
                <w:webHidden/>
              </w:rPr>
              <w:tab/>
            </w:r>
            <w:r w:rsidR="00CC48C7">
              <w:rPr>
                <w:noProof/>
                <w:webHidden/>
              </w:rPr>
              <w:fldChar w:fldCharType="begin"/>
            </w:r>
            <w:r w:rsidR="00CC48C7">
              <w:rPr>
                <w:noProof/>
                <w:webHidden/>
              </w:rPr>
              <w:instrText xml:space="preserve"> PAGEREF _Toc403718735 \h </w:instrText>
            </w:r>
            <w:r w:rsidR="00CC48C7">
              <w:rPr>
                <w:noProof/>
                <w:webHidden/>
              </w:rPr>
            </w:r>
            <w:r w:rsidR="00CC48C7">
              <w:rPr>
                <w:noProof/>
                <w:webHidden/>
              </w:rPr>
              <w:fldChar w:fldCharType="separate"/>
            </w:r>
            <w:r w:rsidR="00CC48C7">
              <w:rPr>
                <w:noProof/>
                <w:webHidden/>
              </w:rPr>
              <w:t>21</w:t>
            </w:r>
            <w:r w:rsidR="00CC48C7">
              <w:rPr>
                <w:noProof/>
                <w:webHidden/>
              </w:rPr>
              <w:fldChar w:fldCharType="end"/>
            </w:r>
          </w:hyperlink>
        </w:p>
        <w:p w14:paraId="2B11E139"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6" w:history="1">
            <w:r w:rsidR="00CC48C7" w:rsidRPr="00CD6CA6">
              <w:rPr>
                <w:rStyle w:val="Hiperhivatkozs"/>
                <w:noProof/>
              </w:rPr>
              <w:t>3.5. Eredmények értékelése</w:t>
            </w:r>
            <w:r w:rsidR="00CC48C7">
              <w:rPr>
                <w:noProof/>
                <w:webHidden/>
              </w:rPr>
              <w:tab/>
            </w:r>
            <w:r w:rsidR="00CC48C7">
              <w:rPr>
                <w:noProof/>
                <w:webHidden/>
              </w:rPr>
              <w:fldChar w:fldCharType="begin"/>
            </w:r>
            <w:r w:rsidR="00CC48C7">
              <w:rPr>
                <w:noProof/>
                <w:webHidden/>
              </w:rPr>
              <w:instrText xml:space="preserve"> PAGEREF _Toc403718736 \h </w:instrText>
            </w:r>
            <w:r w:rsidR="00CC48C7">
              <w:rPr>
                <w:noProof/>
                <w:webHidden/>
              </w:rPr>
            </w:r>
            <w:r w:rsidR="00CC48C7">
              <w:rPr>
                <w:noProof/>
                <w:webHidden/>
              </w:rPr>
              <w:fldChar w:fldCharType="separate"/>
            </w:r>
            <w:r w:rsidR="00CC48C7">
              <w:rPr>
                <w:noProof/>
                <w:webHidden/>
              </w:rPr>
              <w:t>23</w:t>
            </w:r>
            <w:r w:rsidR="00CC48C7">
              <w:rPr>
                <w:noProof/>
                <w:webHidden/>
              </w:rPr>
              <w:fldChar w:fldCharType="end"/>
            </w:r>
          </w:hyperlink>
        </w:p>
        <w:p w14:paraId="67FA1D0C" w14:textId="77777777" w:rsidR="00CC48C7" w:rsidRDefault="00F41830">
          <w:pPr>
            <w:pStyle w:val="TJ1"/>
            <w:rPr>
              <w:rFonts w:asciiTheme="minorHAnsi" w:eastAsiaTheme="minorEastAsia" w:hAnsiTheme="minorHAnsi" w:cstheme="minorBidi"/>
              <w:noProof/>
              <w:sz w:val="22"/>
              <w:szCs w:val="22"/>
            </w:rPr>
          </w:pPr>
          <w:hyperlink w:anchor="_Toc403718737" w:history="1">
            <w:r w:rsidR="00CC48C7" w:rsidRPr="00CD6CA6">
              <w:rPr>
                <w:rStyle w:val="Hiperhivatkozs"/>
                <w:noProof/>
                <w:highlight w:val="white"/>
              </w:rPr>
              <w:t>4. Esőzés kezdetének és befejeződésének megállapítása</w:t>
            </w:r>
            <w:r w:rsidR="00CC48C7">
              <w:rPr>
                <w:noProof/>
                <w:webHidden/>
              </w:rPr>
              <w:tab/>
            </w:r>
            <w:r w:rsidR="00CC48C7">
              <w:rPr>
                <w:noProof/>
                <w:webHidden/>
              </w:rPr>
              <w:fldChar w:fldCharType="begin"/>
            </w:r>
            <w:r w:rsidR="00CC48C7">
              <w:rPr>
                <w:noProof/>
                <w:webHidden/>
              </w:rPr>
              <w:instrText xml:space="preserve"> PAGEREF _Toc403718737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139514C"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8" w:history="1">
            <w:r w:rsidR="00CC48C7" w:rsidRPr="00CD6CA6">
              <w:rPr>
                <w:rStyle w:val="Hiperhivatkozs"/>
                <w:noProof/>
                <w:highlight w:val="white"/>
              </w:rPr>
              <w:t>4.1. Cél meghatározása</w:t>
            </w:r>
            <w:r w:rsidR="00CC48C7">
              <w:rPr>
                <w:noProof/>
                <w:webHidden/>
              </w:rPr>
              <w:tab/>
            </w:r>
            <w:r w:rsidR="00CC48C7">
              <w:rPr>
                <w:noProof/>
                <w:webHidden/>
              </w:rPr>
              <w:fldChar w:fldCharType="begin"/>
            </w:r>
            <w:r w:rsidR="00CC48C7">
              <w:rPr>
                <w:noProof/>
                <w:webHidden/>
              </w:rPr>
              <w:instrText xml:space="preserve"> PAGEREF _Toc403718738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EF06E5C"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39" w:history="1">
            <w:r w:rsidR="00CC48C7" w:rsidRPr="00CD6CA6">
              <w:rPr>
                <w:rStyle w:val="Hiperhivatkozs"/>
                <w:noProof/>
                <w:highlight w:val="white"/>
              </w:rPr>
              <w:t>4.2. Esőcseppek fizikai jellemzői</w:t>
            </w:r>
            <w:r w:rsidR="00CC48C7">
              <w:rPr>
                <w:noProof/>
                <w:webHidden/>
              </w:rPr>
              <w:tab/>
            </w:r>
            <w:r w:rsidR="00CC48C7">
              <w:rPr>
                <w:noProof/>
                <w:webHidden/>
              </w:rPr>
              <w:fldChar w:fldCharType="begin"/>
            </w:r>
            <w:r w:rsidR="00CC48C7">
              <w:rPr>
                <w:noProof/>
                <w:webHidden/>
              </w:rPr>
              <w:instrText xml:space="preserve"> PAGEREF _Toc403718739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38C6772C"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40" w:history="1">
            <w:r w:rsidR="00CC48C7" w:rsidRPr="00CD6CA6">
              <w:rPr>
                <w:rStyle w:val="Hiperhivatkozs"/>
                <w:noProof/>
                <w:highlight w:val="white"/>
              </w:rPr>
              <w:t xml:space="preserve">4.3. </w:t>
            </w:r>
            <w:r w:rsidR="00CC48C7" w:rsidRPr="00CD6CA6">
              <w:rPr>
                <w:rStyle w:val="Hiperhivatkozs"/>
                <w:noProof/>
              </w:rPr>
              <w:t>Az esődetektálás  lehetőségei</w:t>
            </w:r>
            <w:r w:rsidR="00CC48C7">
              <w:rPr>
                <w:noProof/>
                <w:webHidden/>
              </w:rPr>
              <w:tab/>
            </w:r>
            <w:r w:rsidR="00CC48C7">
              <w:rPr>
                <w:noProof/>
                <w:webHidden/>
              </w:rPr>
              <w:fldChar w:fldCharType="begin"/>
            </w:r>
            <w:r w:rsidR="00CC48C7">
              <w:rPr>
                <w:noProof/>
                <w:webHidden/>
              </w:rPr>
              <w:instrText xml:space="preserve"> PAGEREF _Toc403718740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0D6975C" w14:textId="77777777" w:rsidR="00CC48C7" w:rsidRDefault="00F41830">
          <w:pPr>
            <w:pStyle w:val="TJ3"/>
            <w:tabs>
              <w:tab w:val="right" w:leader="dot" w:pos="9062"/>
            </w:tabs>
            <w:rPr>
              <w:rFonts w:asciiTheme="minorHAnsi" w:eastAsiaTheme="minorEastAsia" w:hAnsiTheme="minorHAnsi" w:cstheme="minorBidi"/>
              <w:noProof/>
              <w:sz w:val="22"/>
              <w:szCs w:val="22"/>
            </w:rPr>
          </w:pPr>
          <w:hyperlink w:anchor="_Toc403718741" w:history="1">
            <w:r w:rsidR="00CC48C7" w:rsidRPr="00CD6CA6">
              <w:rPr>
                <w:rStyle w:val="Hiperhivatkozs"/>
                <w:noProof/>
                <w:highlight w:val="white"/>
              </w:rPr>
              <w:t>4.3.1. Esővonalak detektálása hisztogram vizsgálattal mozgókép sorozaton</w:t>
            </w:r>
            <w:r w:rsidR="00CC48C7">
              <w:rPr>
                <w:noProof/>
                <w:webHidden/>
              </w:rPr>
              <w:tab/>
            </w:r>
            <w:r w:rsidR="00CC48C7">
              <w:rPr>
                <w:noProof/>
                <w:webHidden/>
              </w:rPr>
              <w:fldChar w:fldCharType="begin"/>
            </w:r>
            <w:r w:rsidR="00CC48C7">
              <w:rPr>
                <w:noProof/>
                <w:webHidden/>
              </w:rPr>
              <w:instrText xml:space="preserve"> PAGEREF _Toc403718741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379616A" w14:textId="77777777" w:rsidR="00CC48C7" w:rsidRDefault="00F41830">
          <w:pPr>
            <w:pStyle w:val="TJ3"/>
            <w:tabs>
              <w:tab w:val="right" w:leader="dot" w:pos="9062"/>
            </w:tabs>
            <w:rPr>
              <w:rFonts w:asciiTheme="minorHAnsi" w:eastAsiaTheme="minorEastAsia" w:hAnsiTheme="minorHAnsi" w:cstheme="minorBidi"/>
              <w:noProof/>
              <w:sz w:val="22"/>
              <w:szCs w:val="22"/>
            </w:rPr>
          </w:pPr>
          <w:hyperlink w:anchor="_Toc403718742" w:history="1">
            <w:r w:rsidR="00CC48C7" w:rsidRPr="00CD6CA6">
              <w:rPr>
                <w:rStyle w:val="Hiperhivatkozs"/>
                <w:noProof/>
                <w:highlight w:val="white"/>
              </w:rPr>
              <w:t>4.3.2. Esőcseppek felismerése gépjármű szélvédőjén</w:t>
            </w:r>
            <w:r w:rsidR="00CC48C7">
              <w:rPr>
                <w:noProof/>
                <w:webHidden/>
              </w:rPr>
              <w:tab/>
            </w:r>
            <w:r w:rsidR="00CC48C7">
              <w:rPr>
                <w:noProof/>
                <w:webHidden/>
              </w:rPr>
              <w:fldChar w:fldCharType="begin"/>
            </w:r>
            <w:r w:rsidR="00CC48C7">
              <w:rPr>
                <w:noProof/>
                <w:webHidden/>
              </w:rPr>
              <w:instrText xml:space="preserve"> PAGEREF _Toc403718742 \h </w:instrText>
            </w:r>
            <w:r w:rsidR="00CC48C7">
              <w:rPr>
                <w:noProof/>
                <w:webHidden/>
              </w:rPr>
            </w:r>
            <w:r w:rsidR="00CC48C7">
              <w:rPr>
                <w:noProof/>
                <w:webHidden/>
              </w:rPr>
              <w:fldChar w:fldCharType="separate"/>
            </w:r>
            <w:r w:rsidR="00CC48C7">
              <w:rPr>
                <w:noProof/>
                <w:webHidden/>
              </w:rPr>
              <w:t>26</w:t>
            </w:r>
            <w:r w:rsidR="00CC48C7">
              <w:rPr>
                <w:noProof/>
                <w:webHidden/>
              </w:rPr>
              <w:fldChar w:fldCharType="end"/>
            </w:r>
          </w:hyperlink>
        </w:p>
        <w:p w14:paraId="529AF3CD"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43" w:history="1">
            <w:r w:rsidR="00CC48C7" w:rsidRPr="00CD6CA6">
              <w:rPr>
                <w:rStyle w:val="Hiperhivatkozs"/>
                <w:noProof/>
                <w:highlight w:val="white"/>
              </w:rPr>
              <w:t>4.4. Esőcseppek detektálásának folyamata üvegbúrán</w:t>
            </w:r>
            <w:r w:rsidR="00CC48C7">
              <w:rPr>
                <w:noProof/>
                <w:webHidden/>
              </w:rPr>
              <w:tab/>
            </w:r>
            <w:r w:rsidR="00CC48C7">
              <w:rPr>
                <w:noProof/>
                <w:webHidden/>
              </w:rPr>
              <w:fldChar w:fldCharType="begin"/>
            </w:r>
            <w:r w:rsidR="00CC48C7">
              <w:rPr>
                <w:noProof/>
                <w:webHidden/>
              </w:rPr>
              <w:instrText xml:space="preserve"> PAGEREF _Toc403718743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1D87E694" w14:textId="77777777" w:rsidR="00CC48C7" w:rsidRDefault="00F41830">
          <w:pPr>
            <w:pStyle w:val="TJ3"/>
            <w:tabs>
              <w:tab w:val="right" w:leader="dot" w:pos="9062"/>
            </w:tabs>
            <w:rPr>
              <w:rFonts w:asciiTheme="minorHAnsi" w:eastAsiaTheme="minorEastAsia" w:hAnsiTheme="minorHAnsi" w:cstheme="minorBidi"/>
              <w:noProof/>
              <w:sz w:val="22"/>
              <w:szCs w:val="22"/>
            </w:rPr>
          </w:pPr>
          <w:hyperlink w:anchor="_Toc403718744" w:history="1">
            <w:r w:rsidR="00CC48C7" w:rsidRPr="00CD6CA6">
              <w:rPr>
                <w:rStyle w:val="Hiperhivatkozs"/>
                <w:noProof/>
                <w:highlight w:val="white"/>
              </w:rPr>
              <w:t>4.4.1. Előfeldolgozás a jól elkülöníthető cseppek detektálásához</w:t>
            </w:r>
            <w:r w:rsidR="00CC48C7">
              <w:rPr>
                <w:noProof/>
                <w:webHidden/>
              </w:rPr>
              <w:tab/>
            </w:r>
            <w:r w:rsidR="00CC48C7">
              <w:rPr>
                <w:noProof/>
                <w:webHidden/>
              </w:rPr>
              <w:fldChar w:fldCharType="begin"/>
            </w:r>
            <w:r w:rsidR="00CC48C7">
              <w:rPr>
                <w:noProof/>
                <w:webHidden/>
              </w:rPr>
              <w:instrText xml:space="preserve"> PAGEREF _Toc403718744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01A56CD9" w14:textId="77777777" w:rsidR="00CC48C7" w:rsidRDefault="00F41830">
          <w:pPr>
            <w:pStyle w:val="TJ3"/>
            <w:tabs>
              <w:tab w:val="right" w:leader="dot" w:pos="9062"/>
            </w:tabs>
            <w:rPr>
              <w:rFonts w:asciiTheme="minorHAnsi" w:eastAsiaTheme="minorEastAsia" w:hAnsiTheme="minorHAnsi" w:cstheme="minorBidi"/>
              <w:noProof/>
              <w:sz w:val="22"/>
              <w:szCs w:val="22"/>
            </w:rPr>
          </w:pPr>
          <w:hyperlink w:anchor="_Toc403718745" w:history="1">
            <w:r w:rsidR="00CC48C7" w:rsidRPr="00CD6CA6">
              <w:rPr>
                <w:rStyle w:val="Hiperhivatkozs"/>
                <w:noProof/>
                <w:highlight w:val="white"/>
              </w:rPr>
              <w:t xml:space="preserve">4.4.2. Előfeldolgozás </w:t>
            </w:r>
            <w:r w:rsidR="00CC48C7" w:rsidRPr="00CD6CA6">
              <w:rPr>
                <w:rStyle w:val="Hiperhivatkozs"/>
                <w:noProof/>
              </w:rPr>
              <w:t>morfológiai műveletek alkalmazásával</w:t>
            </w:r>
            <w:r w:rsidR="00CC48C7">
              <w:rPr>
                <w:noProof/>
                <w:webHidden/>
              </w:rPr>
              <w:tab/>
            </w:r>
            <w:r w:rsidR="00CC48C7">
              <w:rPr>
                <w:noProof/>
                <w:webHidden/>
              </w:rPr>
              <w:fldChar w:fldCharType="begin"/>
            </w:r>
            <w:r w:rsidR="00CC48C7">
              <w:rPr>
                <w:noProof/>
                <w:webHidden/>
              </w:rPr>
              <w:instrText xml:space="preserve"> PAGEREF _Toc403718745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424D7355" w14:textId="77777777" w:rsidR="00CC48C7" w:rsidRDefault="00F41830">
          <w:pPr>
            <w:pStyle w:val="TJ3"/>
            <w:tabs>
              <w:tab w:val="right" w:leader="dot" w:pos="9062"/>
            </w:tabs>
            <w:rPr>
              <w:rFonts w:asciiTheme="minorHAnsi" w:eastAsiaTheme="minorEastAsia" w:hAnsiTheme="minorHAnsi" w:cstheme="minorBidi"/>
              <w:noProof/>
              <w:sz w:val="22"/>
              <w:szCs w:val="22"/>
            </w:rPr>
          </w:pPr>
          <w:hyperlink w:anchor="_Toc403718746" w:history="1">
            <w:r w:rsidR="00CC48C7" w:rsidRPr="00CD6CA6">
              <w:rPr>
                <w:rStyle w:val="Hiperhivatkozs"/>
                <w:noProof/>
                <w:highlight w:val="white"/>
              </w:rPr>
              <w:t>4.4.3. Esőcseppek felismerése hibrid szegmentáló algoritmussal</w:t>
            </w:r>
            <w:r w:rsidR="00CC48C7">
              <w:rPr>
                <w:noProof/>
                <w:webHidden/>
              </w:rPr>
              <w:tab/>
            </w:r>
            <w:r w:rsidR="00CC48C7">
              <w:rPr>
                <w:noProof/>
                <w:webHidden/>
              </w:rPr>
              <w:fldChar w:fldCharType="begin"/>
            </w:r>
            <w:r w:rsidR="00CC48C7">
              <w:rPr>
                <w:noProof/>
                <w:webHidden/>
              </w:rPr>
              <w:instrText xml:space="preserve"> PAGEREF _Toc403718746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304E6E0E"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47" w:history="1">
            <w:r w:rsidR="00CC48C7" w:rsidRPr="00CD6CA6">
              <w:rPr>
                <w:rStyle w:val="Hiperhivatkozs"/>
                <w:noProof/>
                <w:highlight w:val="white"/>
              </w:rPr>
              <w:t>4.5. Kezdeti és befejeződési időpont becslése</w:t>
            </w:r>
            <w:r w:rsidR="00CC48C7">
              <w:rPr>
                <w:noProof/>
                <w:webHidden/>
              </w:rPr>
              <w:tab/>
            </w:r>
            <w:r w:rsidR="00CC48C7">
              <w:rPr>
                <w:noProof/>
                <w:webHidden/>
              </w:rPr>
              <w:fldChar w:fldCharType="begin"/>
            </w:r>
            <w:r w:rsidR="00CC48C7">
              <w:rPr>
                <w:noProof/>
                <w:webHidden/>
              </w:rPr>
              <w:instrText xml:space="preserve"> PAGEREF _Toc403718747 \h </w:instrText>
            </w:r>
            <w:r w:rsidR="00CC48C7">
              <w:rPr>
                <w:noProof/>
                <w:webHidden/>
              </w:rPr>
            </w:r>
            <w:r w:rsidR="00CC48C7">
              <w:rPr>
                <w:noProof/>
                <w:webHidden/>
              </w:rPr>
              <w:fldChar w:fldCharType="separate"/>
            </w:r>
            <w:r w:rsidR="00CC48C7">
              <w:rPr>
                <w:noProof/>
                <w:webHidden/>
              </w:rPr>
              <w:t>29</w:t>
            </w:r>
            <w:r w:rsidR="00CC48C7">
              <w:rPr>
                <w:noProof/>
                <w:webHidden/>
              </w:rPr>
              <w:fldChar w:fldCharType="end"/>
            </w:r>
          </w:hyperlink>
        </w:p>
        <w:p w14:paraId="4BE0DCC9"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48" w:history="1">
            <w:r w:rsidR="00CC48C7" w:rsidRPr="00CD6CA6">
              <w:rPr>
                <w:rStyle w:val="Hiperhivatkozs"/>
                <w:noProof/>
              </w:rPr>
              <w:t>4.6. Elért eredmények</w:t>
            </w:r>
            <w:r w:rsidR="00CC48C7">
              <w:rPr>
                <w:noProof/>
                <w:webHidden/>
              </w:rPr>
              <w:tab/>
            </w:r>
            <w:r w:rsidR="00CC48C7">
              <w:rPr>
                <w:noProof/>
                <w:webHidden/>
              </w:rPr>
              <w:fldChar w:fldCharType="begin"/>
            </w:r>
            <w:r w:rsidR="00CC48C7">
              <w:rPr>
                <w:noProof/>
                <w:webHidden/>
              </w:rPr>
              <w:instrText xml:space="preserve"> PAGEREF _Toc403718748 \h </w:instrText>
            </w:r>
            <w:r w:rsidR="00CC48C7">
              <w:rPr>
                <w:noProof/>
                <w:webHidden/>
              </w:rPr>
            </w:r>
            <w:r w:rsidR="00CC48C7">
              <w:rPr>
                <w:noProof/>
                <w:webHidden/>
              </w:rPr>
              <w:fldChar w:fldCharType="separate"/>
            </w:r>
            <w:r w:rsidR="00CC48C7">
              <w:rPr>
                <w:noProof/>
                <w:webHidden/>
              </w:rPr>
              <w:t>30</w:t>
            </w:r>
            <w:r w:rsidR="00CC48C7">
              <w:rPr>
                <w:noProof/>
                <w:webHidden/>
              </w:rPr>
              <w:fldChar w:fldCharType="end"/>
            </w:r>
          </w:hyperlink>
        </w:p>
        <w:p w14:paraId="0C82F2B9" w14:textId="77777777" w:rsidR="00CC48C7" w:rsidRDefault="00F41830">
          <w:pPr>
            <w:pStyle w:val="TJ1"/>
            <w:rPr>
              <w:rFonts w:asciiTheme="minorHAnsi" w:eastAsiaTheme="minorEastAsia" w:hAnsiTheme="minorHAnsi" w:cstheme="minorBidi"/>
              <w:noProof/>
              <w:sz w:val="22"/>
              <w:szCs w:val="22"/>
            </w:rPr>
          </w:pPr>
          <w:hyperlink w:anchor="_Toc403718749" w:history="1">
            <w:r w:rsidR="00CC48C7" w:rsidRPr="00CD6CA6">
              <w:rPr>
                <w:rStyle w:val="Hiperhivatkozs"/>
                <w:noProof/>
              </w:rPr>
              <w:t>5. Összegzés</w:t>
            </w:r>
            <w:r w:rsidR="00CC48C7">
              <w:rPr>
                <w:noProof/>
                <w:webHidden/>
              </w:rPr>
              <w:tab/>
            </w:r>
            <w:r w:rsidR="00CC48C7">
              <w:rPr>
                <w:noProof/>
                <w:webHidden/>
              </w:rPr>
              <w:fldChar w:fldCharType="begin"/>
            </w:r>
            <w:r w:rsidR="00CC48C7">
              <w:rPr>
                <w:noProof/>
                <w:webHidden/>
              </w:rPr>
              <w:instrText xml:space="preserve"> PAGEREF _Toc403718749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16A665AC"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50" w:history="1">
            <w:r w:rsidR="00CC48C7" w:rsidRPr="00CD6CA6">
              <w:rPr>
                <w:rStyle w:val="Hiperhivatkozs"/>
                <w:noProof/>
              </w:rPr>
              <w:t>5.1. Elért eredmények</w:t>
            </w:r>
            <w:r w:rsidR="00CC48C7">
              <w:rPr>
                <w:noProof/>
                <w:webHidden/>
              </w:rPr>
              <w:tab/>
            </w:r>
            <w:r w:rsidR="00CC48C7">
              <w:rPr>
                <w:noProof/>
                <w:webHidden/>
              </w:rPr>
              <w:fldChar w:fldCharType="begin"/>
            </w:r>
            <w:r w:rsidR="00CC48C7">
              <w:rPr>
                <w:noProof/>
                <w:webHidden/>
              </w:rPr>
              <w:instrText xml:space="preserve"> PAGEREF _Toc403718750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08972F62" w14:textId="77777777" w:rsidR="00CC48C7" w:rsidRDefault="00F41830">
          <w:pPr>
            <w:pStyle w:val="TJ2"/>
            <w:tabs>
              <w:tab w:val="right" w:leader="dot" w:pos="9062"/>
            </w:tabs>
            <w:rPr>
              <w:rFonts w:asciiTheme="minorHAnsi" w:eastAsiaTheme="minorEastAsia" w:hAnsiTheme="minorHAnsi" w:cstheme="minorBidi"/>
              <w:noProof/>
              <w:sz w:val="22"/>
              <w:szCs w:val="22"/>
            </w:rPr>
          </w:pPr>
          <w:hyperlink w:anchor="_Toc403718751" w:history="1">
            <w:r w:rsidR="00CC48C7" w:rsidRPr="00CD6CA6">
              <w:rPr>
                <w:rStyle w:val="Hiperhivatkozs"/>
                <w:noProof/>
              </w:rPr>
              <w:t>5.2. Továbbfejlesztési lehetőségek</w:t>
            </w:r>
            <w:r w:rsidR="00CC48C7">
              <w:rPr>
                <w:noProof/>
                <w:webHidden/>
              </w:rPr>
              <w:tab/>
            </w:r>
            <w:r w:rsidR="00CC48C7">
              <w:rPr>
                <w:noProof/>
                <w:webHidden/>
              </w:rPr>
              <w:fldChar w:fldCharType="begin"/>
            </w:r>
            <w:r w:rsidR="00CC48C7">
              <w:rPr>
                <w:noProof/>
                <w:webHidden/>
              </w:rPr>
              <w:instrText xml:space="preserve"> PAGEREF _Toc403718751 \h </w:instrText>
            </w:r>
            <w:r w:rsidR="00CC48C7">
              <w:rPr>
                <w:noProof/>
                <w:webHidden/>
              </w:rPr>
            </w:r>
            <w:r w:rsidR="00CC48C7">
              <w:rPr>
                <w:noProof/>
                <w:webHidden/>
              </w:rPr>
              <w:fldChar w:fldCharType="separate"/>
            </w:r>
            <w:r w:rsidR="00CC48C7">
              <w:rPr>
                <w:noProof/>
                <w:webHidden/>
              </w:rPr>
              <w:t>33</w:t>
            </w:r>
            <w:r w:rsidR="00CC48C7">
              <w:rPr>
                <w:noProof/>
                <w:webHidden/>
              </w:rPr>
              <w:fldChar w:fldCharType="end"/>
            </w:r>
          </w:hyperlink>
        </w:p>
        <w:p w14:paraId="2B018969" w14:textId="77777777" w:rsidR="00CC48C7" w:rsidRDefault="00F41830">
          <w:pPr>
            <w:pStyle w:val="TJ1"/>
            <w:rPr>
              <w:rFonts w:asciiTheme="minorHAnsi" w:eastAsiaTheme="minorEastAsia" w:hAnsiTheme="minorHAnsi" w:cstheme="minorBidi"/>
              <w:noProof/>
              <w:sz w:val="22"/>
              <w:szCs w:val="22"/>
            </w:rPr>
          </w:pPr>
          <w:hyperlink w:anchor="_Toc403718752" w:history="1">
            <w:r w:rsidR="00CC48C7" w:rsidRPr="00CD6CA6">
              <w:rPr>
                <w:rStyle w:val="Hiperhivatkozs"/>
                <w:noProof/>
              </w:rPr>
              <w:t>6. Mellékletek</w:t>
            </w:r>
            <w:r w:rsidR="00CC48C7">
              <w:rPr>
                <w:noProof/>
                <w:webHidden/>
              </w:rPr>
              <w:tab/>
            </w:r>
            <w:r w:rsidR="00CC48C7">
              <w:rPr>
                <w:noProof/>
                <w:webHidden/>
              </w:rPr>
              <w:fldChar w:fldCharType="begin"/>
            </w:r>
            <w:r w:rsidR="00CC48C7">
              <w:rPr>
                <w:noProof/>
                <w:webHidden/>
              </w:rPr>
              <w:instrText xml:space="preserve"> PAGEREF _Toc403718752 \h </w:instrText>
            </w:r>
            <w:r w:rsidR="00CC48C7">
              <w:rPr>
                <w:noProof/>
                <w:webHidden/>
              </w:rPr>
            </w:r>
            <w:r w:rsidR="00CC48C7">
              <w:rPr>
                <w:noProof/>
                <w:webHidden/>
              </w:rPr>
              <w:fldChar w:fldCharType="separate"/>
            </w:r>
            <w:r w:rsidR="00CC48C7">
              <w:rPr>
                <w:noProof/>
                <w:webHidden/>
              </w:rPr>
              <w:t>35</w:t>
            </w:r>
            <w:r w:rsidR="00CC48C7">
              <w:rPr>
                <w:noProof/>
                <w:webHidden/>
              </w:rPr>
              <w:fldChar w:fldCharType="end"/>
            </w:r>
          </w:hyperlink>
        </w:p>
        <w:p w14:paraId="75014D92" w14:textId="77777777" w:rsidR="00CC48C7" w:rsidRDefault="00F41830">
          <w:pPr>
            <w:pStyle w:val="TJ1"/>
            <w:rPr>
              <w:rFonts w:asciiTheme="minorHAnsi" w:eastAsiaTheme="minorEastAsia" w:hAnsiTheme="minorHAnsi" w:cstheme="minorBidi"/>
              <w:noProof/>
              <w:sz w:val="22"/>
              <w:szCs w:val="22"/>
            </w:rPr>
          </w:pPr>
          <w:hyperlink w:anchor="_Toc403718753" w:history="1">
            <w:r w:rsidR="00CC48C7" w:rsidRPr="00CD6CA6">
              <w:rPr>
                <w:rStyle w:val="Hiperhivatkozs"/>
                <w:noProof/>
              </w:rPr>
              <w:t>Irodalomjegyzék</w:t>
            </w:r>
            <w:r w:rsidR="00CC48C7">
              <w:rPr>
                <w:noProof/>
                <w:webHidden/>
              </w:rPr>
              <w:tab/>
            </w:r>
            <w:r w:rsidR="00CC48C7">
              <w:rPr>
                <w:noProof/>
                <w:webHidden/>
              </w:rPr>
              <w:fldChar w:fldCharType="begin"/>
            </w:r>
            <w:r w:rsidR="00CC48C7">
              <w:rPr>
                <w:noProof/>
                <w:webHidden/>
              </w:rPr>
              <w:instrText xml:space="preserve"> PAGEREF _Toc403718753 \h </w:instrText>
            </w:r>
            <w:r w:rsidR="00CC48C7">
              <w:rPr>
                <w:noProof/>
                <w:webHidden/>
              </w:rPr>
            </w:r>
            <w:r w:rsidR="00CC48C7">
              <w:rPr>
                <w:noProof/>
                <w:webHidden/>
              </w:rPr>
              <w:fldChar w:fldCharType="separate"/>
            </w:r>
            <w:r w:rsidR="00CC48C7">
              <w:rPr>
                <w:noProof/>
                <w:webHidden/>
              </w:rPr>
              <w:t>37</w:t>
            </w:r>
            <w:r w:rsidR="00CC48C7">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349572E6" w:rsidR="0073438E" w:rsidRDefault="0073438E" w:rsidP="0073438E">
      <w:pPr>
        <w:spacing w:before="120"/>
        <w:ind w:firstLine="426"/>
      </w:pPr>
      <w:proofErr w:type="gramStart"/>
      <w:r w:rsidRPr="00E05D93">
        <w:t>Az OMSZ</w:t>
      </w:r>
      <w:proofErr w:type="gramEnd"/>
      <w:r w:rsidR="003B7ECE">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5D912042"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60D84A5A"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 xml:space="preserve">Ezen kívül fontos figyelembe vennünk, hogy Cumulus típusú felhő (később részletezve) nem lehet 8 okta. </w:t>
      </w:r>
      <w:proofErr w:type="gramStart"/>
      <w:r w:rsidR="008A2F7D">
        <w:t>Ebben az esetben feltételeznünk kell, hogy vannak kis lyukak, csak mi nem látjuk őket, és az értéket 7 oktának kell becsülni.</w:t>
      </w:r>
      <w:proofErr w:type="gramEnd"/>
      <w:r w:rsidR="006A0DE4">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1B06CCCD"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w:t>
      </w:r>
      <w:proofErr w:type="gramStart"/>
      <w:r w:rsidR="004C548A">
        <w:t>Az alábbi adatokat a</w:t>
      </w:r>
      <w:r w:rsidR="009F67D2">
        <w:t xml:space="preserve"> MET Office könyvében</w:t>
      </w:r>
      <w:proofErr w:type="gramEnd"/>
      <w:r w:rsidR="003B7ECE">
        <w:t xml:space="preserve"> </w:t>
      </w:r>
      <w:r w:rsidR="00037F5D">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037F5D">
        <w:fldChar w:fldCharType="separate"/>
      </w:r>
      <w:proofErr w:type="gramStart"/>
      <w:r w:rsidR="003B7ECE" w:rsidRPr="003B7ECE">
        <w:rPr>
          <w:noProof/>
        </w:rPr>
        <w:t>[2]</w:t>
      </w:r>
      <w:r w:rsidR="00037F5D">
        <w:fldChar w:fldCharType="end"/>
      </w:r>
      <w:r w:rsidR="004C548A">
        <w:t xml:space="preserve"> leírtak alapján</w:t>
      </w:r>
      <w:r w:rsidR="00EC5A00">
        <w:t xml:space="preserve"> az OMSZ specifikációjából</w:t>
      </w:r>
      <w:proofErr w:type="gramEnd"/>
      <w:r w:rsidR="002173CE">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 xml:space="preserve">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14:paraId="64FBAB9B" w14:textId="77777777"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 xml:space="preserve">7 </w:t>
      </w:r>
      <w:proofErr w:type="spellStart"/>
      <w:r w:rsidRPr="00CF1FA8">
        <w:t>oktáig</w:t>
      </w:r>
      <w:proofErr w:type="spellEnd"/>
      <w:r w:rsidRPr="00CF1FA8">
        <w:t>.</w:t>
      </w:r>
    </w:p>
    <w:p w14:paraId="25F3400A" w14:textId="77777777"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w:t>
      </w:r>
      <w:proofErr w:type="spellStart"/>
      <w:r w:rsidR="00CD065C">
        <w:t>Stratus</w:t>
      </w:r>
      <w:proofErr w:type="spellEnd"/>
      <w:r w:rsidR="00CD065C">
        <w:t>.</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w:t>
      </w:r>
      <w:proofErr w:type="spellStart"/>
      <w:r w:rsidRPr="00CF1FA8">
        <w:t>Stratus</w:t>
      </w:r>
      <w:proofErr w:type="spellEnd"/>
      <w:r w:rsidRPr="00CF1FA8">
        <w:t xml:space="preserve">. A </w:t>
      </w:r>
      <w:proofErr w:type="spellStart"/>
      <w:r w:rsidRPr="00CF1FA8">
        <w:t>Virga</w:t>
      </w:r>
      <w:proofErr w:type="spellEnd"/>
      <w:r w:rsidRPr="00CF1FA8">
        <w:t xml:space="preserve"> csapadékos időben fordul elő, sötét, cafatos szélű, szálas szerkezetű, míg a </w:t>
      </w:r>
      <w:proofErr w:type="spellStart"/>
      <w:r w:rsidRPr="00CF1FA8">
        <w:t>Stratus</w:t>
      </w:r>
      <w:proofErr w:type="spellEnd"/>
      <w:r w:rsidRPr="00CF1FA8">
        <w:t xml:space="preserve">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w:t>
      </w:r>
      <w:proofErr w:type="spellStart"/>
      <w:r>
        <w:t>Stratus</w:t>
      </w:r>
      <w:proofErr w:type="spellEnd"/>
      <w:r>
        <w:t xml:space="preserve"> és Cumulus típusú felhők (lásd </w:t>
      </w:r>
      <w:r w:rsidR="0048716A">
        <w:t>2</w:t>
      </w:r>
      <w:r>
        <w:t xml:space="preserve">. ábra). Az elsőbe tartozik többek között a </w:t>
      </w:r>
      <w:proofErr w:type="spellStart"/>
      <w:r>
        <w:t>Stratus</w:t>
      </w:r>
      <w:proofErr w:type="spellEnd"/>
      <w:r>
        <w:t xml:space="preserve">,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w:t>
      </w:r>
      <w:proofErr w:type="spellStart"/>
      <w:r w:rsidRPr="00E05D93">
        <w:t>Stratus</w:t>
      </w:r>
      <w:proofErr w:type="spellEnd"/>
      <w:r w:rsidRPr="00E05D93">
        <w:t xml:space="preserve">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 xml:space="preserve">7 </w:t>
      </w:r>
      <w:proofErr w:type="spellStart"/>
      <w:r w:rsidRPr="00E05D93">
        <w:t>oktát</w:t>
      </w:r>
      <w:proofErr w:type="spellEnd"/>
      <w:r w:rsidRPr="00E05D93">
        <w:t xml:space="preserve"> boríthatnak be, míg a </w:t>
      </w:r>
      <w:proofErr w:type="spellStart"/>
      <w:r w:rsidRPr="00E05D93">
        <w:t>Stratus</w:t>
      </w:r>
      <w:proofErr w:type="spellEnd"/>
      <w:r w:rsidRPr="00E05D93">
        <w:t xml:space="preserve"> jellegűek leggyakrabban 7</w:t>
      </w:r>
      <w:r w:rsidR="00026869">
        <w:t>–</w:t>
      </w:r>
      <w:r w:rsidRPr="00E05D93">
        <w:t xml:space="preserve">8 </w:t>
      </w:r>
      <w:proofErr w:type="spellStart"/>
      <w:r w:rsidRPr="00E05D93">
        <w:t>oktát</w:t>
      </w:r>
      <w:proofErr w:type="spellEnd"/>
      <w:r w:rsidRPr="00E05D93">
        <w:t xml:space="preserve">.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w:t>
      </w:r>
      <w:proofErr w:type="spellStart"/>
      <w:r w:rsidRPr="00E05D93">
        <w:t>Stratus</w:t>
      </w:r>
      <w:proofErr w:type="spellEnd"/>
      <w:r w:rsidRPr="00E05D93">
        <w:t xml:space="preserve">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6B6166D6"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proofErr w:type="gramStart"/>
      <w:r w:rsidR="004C548A" w:rsidRPr="00E05D93">
        <w:t>Ez a fenti két szempont együttes figyelembe vételével kiküszöbölhető, ugyanis hiába nem látunk lyukat, a szakirodalmak szerint</w:t>
      </w:r>
      <w:r w:rsidR="004C548A">
        <w:t xml:space="preserve"> (</w:t>
      </w:r>
      <w:proofErr w:type="gramEnd"/>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proofErr w:type="gramStart"/>
      <w:r w:rsidR="003B7ECE" w:rsidRPr="003B7ECE">
        <w:rPr>
          <w:noProof/>
        </w:rPr>
        <w:t>[1]</w:t>
      </w:r>
      <w:r w:rsidR="00037F5D">
        <w:fldChar w:fldCharType="end"/>
      </w:r>
      <w:r w:rsidR="003B7ECE">
        <w:t xml:space="preserve"> és</w:t>
      </w:r>
      <w:proofErr w:type="gramEnd"/>
      <w:r w:rsidR="003B7ECE">
        <w:t xml:space="preserve"> </w:t>
      </w:r>
      <w:r w:rsidR="00037F5D">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 xml:space="preserve">Ha sikerült detektálnunk a felhőket, a kapott értékek alapján már egyszerű számolással kifejezhetjük a </w:t>
      </w:r>
      <w:proofErr w:type="spellStart"/>
      <w:r>
        <w:t>nyolcadokban</w:t>
      </w:r>
      <w:proofErr w:type="spellEnd"/>
      <w:r>
        <w:t xml:space="preserve">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w:t>
      </w:r>
      <w:proofErr w:type="gramStart"/>
      <w:r w:rsidR="00AF25C0">
        <w:t>értékeket</w:t>
      </w:r>
      <w:proofErr w:type="gramEnd"/>
      <w:r w:rsidR="00AF25C0">
        <w:t xml:space="preserve">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2E7E774E" w:rsidR="00AF2303" w:rsidRPr="00E05D93" w:rsidRDefault="00D97214" w:rsidP="0048716A">
      <w:proofErr w:type="gramStart"/>
      <w:r>
        <w:t>Felhők detektálására az elsőként</w:t>
      </w:r>
      <w:r w:rsidR="0094134C" w:rsidRPr="00E05D93">
        <w:t xml:space="preserve"> </w:t>
      </w:r>
      <w:r w:rsidR="00DF6AEB">
        <w:t>meg</w:t>
      </w:r>
      <w:r w:rsidR="0094134C" w:rsidRPr="00E05D93">
        <w:t>vizsgált lehetséges megoldás</w:t>
      </w:r>
      <w:r w:rsidR="00E822AE">
        <w:t xml:space="preserve"> </w:t>
      </w:r>
      <w:proofErr w:type="spellStart"/>
      <w:r w:rsidR="00F7154F">
        <w:t>Famona</w:t>
      </w:r>
      <w:proofErr w:type="spellEnd"/>
      <w:r w:rsidR="00F7154F">
        <w:t xml:space="preserve"> és </w:t>
      </w:r>
      <w:proofErr w:type="spellStart"/>
      <w:r w:rsidR="00F7154F">
        <w:t>Asano</w:t>
      </w:r>
      <w:proofErr w:type="spellEnd"/>
      <w:r w:rsidR="00F7154F">
        <w:t xml:space="preserve"> művében</w:t>
      </w:r>
      <w:proofErr w:type="gramEnd"/>
      <w:r w:rsidR="00EB4E80">
        <w:t xml:space="preserve"> </w:t>
      </w:r>
      <w:r w:rsidR="00037F5D">
        <w:fldChar w:fldCharType="begin" w:fldLock="1"/>
      </w:r>
      <w:r w:rsidR="00D27705">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w:t>
      </w:r>
      <w:proofErr w:type="gramStart"/>
      <w:r w:rsidRPr="00E05D93">
        <w:t>objektum(</w:t>
      </w:r>
      <w:proofErr w:type="gramEnd"/>
      <w:r w:rsidRPr="00E05D93">
        <w:t>ok) és a háttér között. Élkeresés eredményeként egy</w:t>
      </w:r>
      <w:r w:rsidR="00570A50">
        <w:t xml:space="preserve"> </w:t>
      </w:r>
      <w:proofErr w:type="spellStart"/>
      <w:r w:rsidR="00570A50">
        <w:t>éltérkép</w:t>
      </w:r>
      <w:proofErr w:type="spellEnd"/>
      <w:r w:rsidR="00570A50">
        <w:t xml:space="preserve"> (</w:t>
      </w:r>
      <w:proofErr w:type="spellStart"/>
      <w:r w:rsidR="00570A50">
        <w:t>edge</w:t>
      </w:r>
      <w:proofErr w:type="spellEnd"/>
      <w:r w:rsidR="00570A50">
        <w:t xml:space="preserve"> map)</w:t>
      </w:r>
      <w:r w:rsidRPr="00E05D93">
        <w:t xml:space="preserve"> jön létre</w:t>
      </w:r>
      <w:r w:rsidR="00581B2E">
        <w:t>.</w:t>
      </w:r>
      <w:r w:rsidRPr="00E05D93">
        <w:t xml:space="preserve">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18F592A" w:rsidR="001B648D" w:rsidRPr="00C56B60" w:rsidRDefault="0094134C" w:rsidP="0048716A">
      <w:pPr>
        <w:rPr>
          <w:noProof/>
          <w:color w:val="000000" w:themeColor="text1"/>
          <w:sz w:val="20"/>
          <w:szCs w:val="20"/>
        </w:rPr>
      </w:pPr>
      <w:proofErr w:type="gramStart"/>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éldetektálás</w:t>
      </w:r>
      <w:proofErr w:type="gramEnd"/>
      <w:r w:rsidR="00D27705">
        <w:t xml:space="preserve"> </w:t>
      </w:r>
      <w:r w:rsidR="00D27705">
        <w:fldChar w:fldCharType="begin" w:fldLock="1"/>
      </w:r>
      <w:r w:rsidR="0044348B">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D27705">
        <w:fldChar w:fldCharType="separate"/>
      </w:r>
      <w:r w:rsidR="00D27705" w:rsidRPr="00D27705">
        <w:rPr>
          <w:noProof/>
        </w:rPr>
        <w:t>[4]</w:t>
      </w:r>
      <w:r w:rsidR="00D27705">
        <w:fldChar w:fldCharType="end"/>
      </w:r>
      <w:r w:rsidRPr="00E05D93">
        <w:t>, mivel ez zajszűrést is végez éldetektálás előtt. Persze más algoritmusok is használhatók</w:t>
      </w:r>
      <w:r w:rsidR="00B534B5">
        <w:t>, de minden esetben célszerű</w:t>
      </w:r>
      <w:r w:rsidRPr="00E05D93">
        <w:t xml:space="preserve"> zajszűréssel kezdeni. </w:t>
      </w:r>
      <w:proofErr w:type="gramStart"/>
      <w:r w:rsidRPr="00E05D93">
        <w:t>Az egyik legismertebb és leggyakrabban hasz</w:t>
      </w:r>
      <w:r w:rsidR="00AF4298" w:rsidRPr="00E05D93">
        <w:t>nált ilyen szűrő a Gauss szűrő</w:t>
      </w:r>
      <w:proofErr w:type="gramEnd"/>
      <w:r w:rsidR="0044348B">
        <w:t xml:space="preserve"> </w:t>
      </w:r>
      <w:r w:rsidR="0044348B">
        <w:fldChar w:fldCharType="begin" w:fldLock="1"/>
      </w:r>
      <w:r w:rsidR="0044348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44348B">
        <w:fldChar w:fldCharType="separate"/>
      </w:r>
      <w:r w:rsidR="0044348B" w:rsidRPr="0044348B">
        <w:rPr>
          <w:noProof/>
        </w:rPr>
        <w:t>[5]</w:t>
      </w:r>
      <w:r w:rsidR="0044348B">
        <w:fldChar w:fldCharType="end"/>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w:t>
      </w:r>
      <w:proofErr w:type="spellStart"/>
      <w:r>
        <w:t>éltérképből</w:t>
      </w:r>
      <w:proofErr w:type="spellEnd"/>
      <w:r>
        <w:t xml:space="preserve"> kivonjuk a küszöbölt kép </w:t>
      </w:r>
      <w:proofErr w:type="spellStart"/>
      <w:r>
        <w:t>éltérképét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14:paraId="61E0684A" w14:textId="26662050"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 xml:space="preserve">setünkben a pontosság előbbre való a sebességnél, mivel a kép feldolgozására kb. 10 perc áll a rendelkezésünkre az újabb kép készítése előtt. </w:t>
      </w:r>
      <w:proofErr w:type="gramStart"/>
      <w:r w:rsidRPr="00E05D93">
        <w:t>A hibrid algoritmus a tesztesetek többségében pontosabb eredmén</w:t>
      </w:r>
      <w:r w:rsidR="005E2835" w:rsidRPr="00E05D93">
        <w:t xml:space="preserve">yt adott az Otsu </w:t>
      </w:r>
      <w:proofErr w:type="spellStart"/>
      <w:r w:rsidR="005E2835" w:rsidRPr="00E05D93">
        <w:t>binarizálásnál</w:t>
      </w:r>
      <w:proofErr w:type="spellEnd"/>
      <w:proofErr w:type="gramEnd"/>
      <w:r w:rsidR="0044348B">
        <w:t xml:space="preserve"> </w:t>
      </w:r>
      <w:r w:rsidR="0044348B">
        <w:fldChar w:fldCharType="begin" w:fldLock="1"/>
      </w:r>
      <w:r w:rsidR="0044348B">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44348B">
        <w:fldChar w:fldCharType="separate"/>
      </w:r>
      <w:r w:rsidR="0044348B" w:rsidRPr="0044348B">
        <w:rPr>
          <w:noProof/>
        </w:rPr>
        <w:t>[6]</w:t>
      </w:r>
      <w:r w:rsidR="0044348B">
        <w:fldChar w:fldCharType="end"/>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6A8C8061"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proofErr w:type="gramStart"/>
      <w:r w:rsidR="00507935">
        <w:t>A</w:t>
      </w:r>
      <w:r w:rsidR="00EB4E80">
        <w:t xml:space="preserve"> módszer a</w:t>
      </w:r>
      <w:proofErr w:type="gramEnd"/>
      <w:r w:rsidR="00322155">
        <w:t xml:space="preserve"> </w:t>
      </w:r>
      <w:r w:rsidR="00037F5D">
        <w:fldChar w:fldCharType="begin" w:fldLock="1"/>
      </w:r>
      <w:r w:rsidR="0044348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037F5D">
        <w:fldChar w:fldCharType="separate"/>
      </w:r>
      <w:r w:rsidR="0044348B" w:rsidRPr="0044348B">
        <w:rPr>
          <w:noProof/>
        </w:rPr>
        <w:t>[7]</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w:t>
      </w:r>
      <w:proofErr w:type="spellStart"/>
      <w:r w:rsidRPr="00E05D93">
        <w:t>Hue</w:t>
      </w:r>
      <w:proofErr w:type="spellEnd"/>
      <w:r w:rsidRPr="00E05D93">
        <w:t>"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 xml:space="preserve">S = 1 - (3 / (R + G + B)) * </w:t>
      </w:r>
      <w:proofErr w:type="gramStart"/>
      <w:r w:rsidRPr="00E05D93">
        <w:rPr>
          <w:i/>
        </w:rPr>
        <w:t>min(</w:t>
      </w:r>
      <w:proofErr w:type="gramEnd"/>
      <w:r w:rsidRPr="00E05D93">
        <w:rPr>
          <w:i/>
        </w:rPr>
        <w:t>R,G,B)</w:t>
      </w:r>
      <w:r w:rsidR="00FD276B" w:rsidRPr="00E05D93">
        <w:rPr>
          <w:i/>
        </w:rPr>
        <w:tab/>
      </w:r>
      <w:r w:rsidR="00FD276B" w:rsidRPr="00E05D93">
        <w:t>(1)</w:t>
      </w:r>
    </w:p>
    <w:p w14:paraId="158BE9AF" w14:textId="41654228"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14:paraId="3E19D263" w14:textId="31D6BF0E"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35DAC814"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 xml:space="preserve">Így végeredmény </w:t>
      </w:r>
      <w:proofErr w:type="spellStart"/>
      <w:r w:rsidR="009538BC">
        <w:t>képpen</w:t>
      </w:r>
      <w:proofErr w:type="spellEnd"/>
      <w:r w:rsidR="009538BC">
        <w:t xml:space="preserve">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xml:space="preserve">,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745621">
        <w:t>oktákba</w:t>
      </w:r>
      <w:proofErr w:type="spellEnd"/>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w:t>
      </w:r>
      <w:proofErr w:type="spellStart"/>
      <w:r w:rsidR="000B3313">
        <w:t>oktát</w:t>
      </w:r>
      <w:proofErr w:type="spellEnd"/>
      <w:r w:rsidR="000B3313">
        <w:t xml:space="preserve">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w:t>
      </w:r>
      <w:proofErr w:type="spellStart"/>
      <w:r w:rsidR="00E61512">
        <w:t>oktát</w:t>
      </w:r>
      <w:proofErr w:type="spellEnd"/>
      <w:r w:rsidR="00E61512">
        <w:t xml:space="preserve">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xml:space="preserve">, alatta pedig </w:t>
      </w:r>
      <w:proofErr w:type="spellStart"/>
      <w:r w:rsidRPr="00E05D93">
        <w:t>Stratus</w:t>
      </w:r>
      <w:proofErr w:type="spellEnd"/>
      <w:r w:rsidRPr="00E05D93">
        <w:t>.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w:t>
      </w:r>
      <w:proofErr w:type="spellStart"/>
      <w:r w:rsidR="00C03107">
        <w:t>Stratus</w:t>
      </w:r>
      <w:proofErr w:type="spellEnd"/>
      <w:r w:rsidR="00C03107">
        <w:t xml:space="preserve">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w:t>
      </w:r>
      <w:proofErr w:type="spellStart"/>
      <w:r w:rsidRPr="00E05D93">
        <w:t>oktát</w:t>
      </w:r>
      <w:proofErr w:type="spellEnd"/>
      <w:r w:rsidRPr="00E05D93">
        <w:t xml:space="preserve">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xml:space="preserve">,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C054B7">
        <w:t>Stratus</w:t>
      </w:r>
      <w:proofErr w:type="spellEnd"/>
      <w:r w:rsidR="00C054B7">
        <w:t>.</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w:t>
      </w:r>
      <w:proofErr w:type="spellStart"/>
      <w:r w:rsidR="005200A2">
        <w:t>Borultság</w:t>
      </w:r>
      <w:proofErr w:type="gramStart"/>
      <w:r w:rsidR="005200A2">
        <w:t>.jpg</w:t>
      </w:r>
      <w:proofErr w:type="spellEnd"/>
      <w:proofErr w:type="gramEnd"/>
      <w:r w:rsidR="005200A2">
        <w:t>)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1ADD5DCD"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2D4F88" w14:textId="0132850A" w:rsidR="00AA5240" w:rsidRPr="00B9656C" w:rsidRDefault="00F41830" w:rsidP="00C5697D">
      <w:pPr>
        <w:pStyle w:val="Kpalrs"/>
        <w:rPr>
          <w:noProof/>
          <w:color w:val="000000" w:themeColor="text1"/>
          <w:szCs w:val="20"/>
        </w:rPr>
      </w:pPr>
      <w:r>
        <w:fldChar w:fldCharType="begin"/>
      </w:r>
      <w:r>
        <w:instrText xml:space="preserve"> SEQ Ábra \* ARABIC </w:instrText>
      </w:r>
      <w:r>
        <w:fldChar w:fldCharType="separate"/>
      </w:r>
      <w:r w:rsidR="00CF0A90">
        <w:rPr>
          <w:noProof/>
        </w:rPr>
        <w:t>9</w:t>
      </w:r>
      <w:r>
        <w:rPr>
          <w:noProof/>
        </w:rPr>
        <w:fldChar w:fldCharType="end"/>
      </w:r>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w:t>
      </w:r>
      <w:proofErr w:type="spellStart"/>
      <w:r w:rsidR="00AE5DAD">
        <w:t>Stratus</w:t>
      </w:r>
      <w:proofErr w:type="spellEnd"/>
      <w:r w:rsidR="00AE5DAD">
        <w:t xml:space="preserve">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403718734"/>
      <w:bookmarkStart w:id="41" w:name="_Toc385287721"/>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0"/>
    </w:p>
    <w:p w14:paraId="74ED9DD4" w14:textId="77777777" w:rsidR="003D2FF5" w:rsidRDefault="003D2FF5" w:rsidP="008B5452">
      <w:r>
        <w:t xml:space="preserve">A felhők folyamatosan változnak, rendkívül változatos az alakjuk, és színük is. Találhatunk szinte teljesen homogén felhőket (ilyenek például a </w:t>
      </w:r>
      <w:proofErr w:type="spellStart"/>
      <w:r>
        <w:t>Stratus</w:t>
      </w:r>
      <w:proofErr w:type="spellEnd"/>
      <w:r>
        <w:t xml:space="preserve">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775E44F8"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 xml:space="preserve">kiszűrését. Ennek érekében első lépésként egy </w:t>
      </w:r>
      <w:proofErr w:type="spellStart"/>
      <w:r w:rsidR="00222445">
        <w:t>előfeldolgozást</w:t>
      </w:r>
      <w:proofErr w:type="spellEnd"/>
      <w:r w:rsidR="00222445">
        <w:t xml:space="preserve">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w:t>
      </w:r>
      <w:proofErr w:type="gramStart"/>
      <w:r w:rsidR="00C032EF">
        <w:t xml:space="preserve">A medián számításának módja a </w:t>
      </w:r>
      <w:r w:rsidR="00E92FB3">
        <w:t>statisztikából már ismert lehet, és ez a módszer nincs terhelve a zaj mértékével</w:t>
      </w:r>
      <w:r w:rsidR="0027061F">
        <w:t>, azonban elmosta az éleinket</w:t>
      </w:r>
      <w:proofErr w:type="gramEnd"/>
      <w:r w:rsidR="00310499">
        <w:t xml:space="preserve"> </w:t>
      </w:r>
      <w:r w:rsidR="00310499">
        <w:fldChar w:fldCharType="begin" w:fldLock="1"/>
      </w:r>
      <w:r w:rsidR="00310499">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310499">
        <w:fldChar w:fldCharType="separate"/>
      </w:r>
      <w:r w:rsidR="00310499" w:rsidRPr="00310499">
        <w:rPr>
          <w:noProof/>
        </w:rPr>
        <w:t>[5]</w:t>
      </w:r>
      <w:r w:rsidR="00310499">
        <w:fldChar w:fldCharType="end"/>
      </w:r>
      <w:r w:rsidR="00E92FB3">
        <w:t>.</w:t>
      </w:r>
      <w:r w:rsidR="00310499">
        <w:t xml:space="preserve">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09B984F8" w:rsidR="00222445" w:rsidRDefault="00F07A24" w:rsidP="007D6A35">
      <w:proofErr w:type="gramStart"/>
      <w:r>
        <w:t>Egy másik megközelítés a probléma megoldására a képpiramisok voltak</w:t>
      </w:r>
      <w:proofErr w:type="gramEnd"/>
      <w:r w:rsidR="00310499">
        <w:t xml:space="preserve"> </w:t>
      </w:r>
      <w:r w:rsidR="00310499">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310499">
        <w:fldChar w:fldCharType="separate"/>
      </w:r>
      <w:r w:rsidR="00310499" w:rsidRPr="00310499">
        <w:rPr>
          <w:noProof/>
        </w:rPr>
        <w:t>[8]</w:t>
      </w:r>
      <w:r w:rsidR="00310499">
        <w:fldChar w:fldCharType="end"/>
      </w:r>
      <w:r>
        <w:t>.</w:t>
      </w:r>
      <w:r w:rsidR="004A2330">
        <w:t xml:space="preserve">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t>Mov</w:t>
      </w:r>
      <w:r w:rsidR="00077411" w:rsidRPr="00CF5A1E">
        <w:t>a</w:t>
      </w:r>
      <w:r w:rsidR="00077411">
        <w:t>r</w:t>
      </w:r>
      <w:r w:rsidR="00077411" w:rsidRPr="00CF5A1E">
        <w:t>ec</w:t>
      </w:r>
      <w:proofErr w:type="spellEnd"/>
      <w:r w:rsidR="00077411" w:rsidRPr="00CF5A1E">
        <w:t xml:space="preserve">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0EEE3D11"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w:t>
      </w:r>
      <w:proofErr w:type="gramStart"/>
      <w:r w:rsidR="00FB32B7" w:rsidRPr="00B62B99">
        <w:t>Ugyanis ha az objektum és a felvevő helyzete egymáshoz képest megváltozik, akkor az egy kétdimenziós képen a tárgy vetületének az elmozdulását jelöli</w:t>
      </w:r>
      <w:proofErr w:type="gramEnd"/>
      <w:r w:rsidR="0052660A">
        <w:t xml:space="preserve"> </w:t>
      </w:r>
      <w:r w:rsidR="00310499">
        <w:fldChar w:fldCharType="begin" w:fldLock="1"/>
      </w:r>
      <w:r w:rsidR="00310499">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310499">
        <w:fldChar w:fldCharType="separate"/>
      </w:r>
      <w:r w:rsidR="00310499" w:rsidRPr="00310499">
        <w:rPr>
          <w:noProof/>
        </w:rPr>
        <w:t>[9]</w:t>
      </w:r>
      <w:r w:rsidR="00310499">
        <w:fldChar w:fldCharType="end"/>
      </w:r>
      <w:r w:rsidR="00310499">
        <w:t xml:space="preserve">. </w:t>
      </w:r>
      <w:r w:rsidR="004829EF">
        <w:t>Azonban a korábban már ismertetett kamera rendszerben mi tudjuk, hogy a készülék mozdulatlan, így minden a képen történő elmozdulást a felhők mozgásának tekinthetünk.</w:t>
      </w:r>
      <w:r w:rsidR="0055483D">
        <w:t xml:space="preserve"> </w:t>
      </w:r>
      <w:proofErr w:type="gramStart"/>
      <w:r w:rsidR="0055483D">
        <w:t xml:space="preserve">A módszert a piramistechnikával bővített </w:t>
      </w:r>
      <w:proofErr w:type="spellStart"/>
      <w:r w:rsidR="0055483D">
        <w:t>Lucas-Kanade-féle</w:t>
      </w:r>
      <w:proofErr w:type="spellEnd"/>
      <w:r w:rsidR="0055483D">
        <w:t xml:space="preserve"> jellemzőkövetéssel valósítottuk meg a</w:t>
      </w:r>
      <w:proofErr w:type="gramEnd"/>
      <w:r w:rsidR="0055483D">
        <w:t xml:space="preserve"> </w:t>
      </w:r>
      <w:r w:rsidR="00310499">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310499">
        <w:fldChar w:fldCharType="separate"/>
      </w:r>
      <w:proofErr w:type="gramStart"/>
      <w:r w:rsidR="00310499" w:rsidRPr="00310499">
        <w:rPr>
          <w:noProof/>
        </w:rPr>
        <w:t>[8]</w:t>
      </w:r>
      <w:r w:rsidR="00310499">
        <w:fldChar w:fldCharType="end"/>
      </w:r>
      <w:r w:rsidR="0055483D">
        <w:t xml:space="preserve"> és</w:t>
      </w:r>
      <w:proofErr w:type="gramEnd"/>
      <w:r w:rsidR="00310499">
        <w:t xml:space="preserve"> </w:t>
      </w:r>
      <w:r w:rsidR="00310499">
        <w:fldChar w:fldCharType="begin" w:fldLock="1"/>
      </w:r>
      <w:r w:rsidR="00310499">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310499">
        <w:fldChar w:fldCharType="separate"/>
      </w:r>
      <w:r w:rsidR="00310499" w:rsidRPr="00310499">
        <w:rPr>
          <w:noProof/>
        </w:rPr>
        <w:t>[10]</w:t>
      </w:r>
      <w:r w:rsidR="00310499">
        <w:fldChar w:fldCharType="end"/>
      </w:r>
      <w:r w:rsidR="0055483D">
        <w:t xml:space="preserve">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w:t>
      </w:r>
      <w:proofErr w:type="spellStart"/>
      <w:r w:rsidR="00887621">
        <w:t>előfeldolgozásra</w:t>
      </w:r>
      <w:proofErr w:type="spellEnd"/>
      <w:r w:rsidR="00887621">
        <w:t xml:space="preserve">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w:t>
      </w:r>
      <w:proofErr w:type="gramStart"/>
      <w:r w:rsidR="009A1306">
        <w:t>.Net</w:t>
      </w:r>
      <w:proofErr w:type="gramEnd"/>
      <w:r w:rsidR="00281784">
        <w:t xml:space="preserve"> </w:t>
      </w:r>
      <w:r w:rsidR="000E2A96">
        <w:t>"</w:t>
      </w:r>
      <w:proofErr w:type="spellStart"/>
      <w:r w:rsidR="000E2A96" w:rsidRPr="000E2A96">
        <w:t>CorrelationMatching</w:t>
      </w:r>
      <w:proofErr w:type="spellEnd"/>
      <w:r w:rsidR="000E2A96" w:rsidRPr="000E2A96">
        <w:t>"</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w:t>
      </w:r>
      <w:proofErr w:type="spellStart"/>
      <w:r w:rsidR="003A74F1" w:rsidRPr="00CF5A1E">
        <w:t>képpen</w:t>
      </w:r>
      <w:proofErr w:type="spellEnd"/>
      <w:r w:rsidR="003A74F1" w:rsidRPr="00CF5A1E">
        <w:t xml:space="preserve"> a képeket megfeleltettük egymásnak. Azonban most kell lekezelnünk a zajok, és a hibás párosítások problémáját.</w:t>
      </w:r>
      <w:r w:rsidR="00446070" w:rsidRPr="00CF5A1E">
        <w:t xml:space="preserve"> </w:t>
      </w:r>
    </w:p>
    <w:p w14:paraId="60671E4D" w14:textId="7ABB988A" w:rsidR="003F7E8E" w:rsidRPr="007D6A35" w:rsidRDefault="003F7E8E" w:rsidP="007D6A35">
      <w:r w:rsidRPr="00CF5A1E">
        <w:t xml:space="preserve">Megoldás a </w:t>
      </w:r>
      <w:proofErr w:type="spellStart"/>
      <w:r w:rsidRPr="00CF5A1E">
        <w:t>homog</w:t>
      </w:r>
      <w:r w:rsidR="00462206">
        <w:t>ráfia</w:t>
      </w:r>
      <w:proofErr w:type="spellEnd"/>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w:t>
      </w:r>
      <w:proofErr w:type="gramStart"/>
      <w:r w:rsidR="00033786" w:rsidRPr="00CF5A1E">
        <w:t xml:space="preserve">Mi a RANSAC (Random </w:t>
      </w:r>
      <w:proofErr w:type="spellStart"/>
      <w:r w:rsidR="00033786" w:rsidRPr="00CF5A1E">
        <w:t>Sample</w:t>
      </w:r>
      <w:proofErr w:type="spellEnd"/>
      <w:r w:rsidR="00033786" w:rsidRPr="00CF5A1E">
        <w:t xml:space="preserve"> </w:t>
      </w:r>
      <w:proofErr w:type="spellStart"/>
      <w:r w:rsidR="00033786" w:rsidRPr="00CF5A1E">
        <w:t>Consensus</w:t>
      </w:r>
      <w:proofErr w:type="spellEnd"/>
      <w:r w:rsidR="00033786" w:rsidRPr="00CF5A1E">
        <w:t xml:space="preserve">) </w:t>
      </w:r>
      <w:proofErr w:type="spellStart"/>
      <w:r w:rsidR="00033786" w:rsidRPr="00CF5A1E">
        <w:t>Homography</w:t>
      </w:r>
      <w:proofErr w:type="spellEnd"/>
      <w:r w:rsidR="00033786" w:rsidRPr="00CF5A1E">
        <w:t xml:space="preserve"> </w:t>
      </w:r>
      <w:proofErr w:type="spellStart"/>
      <w:r w:rsidR="00033786" w:rsidRPr="00CF5A1E">
        <w:t>Estimator-t</w:t>
      </w:r>
      <w:proofErr w:type="spellEnd"/>
      <w:r w:rsidR="00033786" w:rsidRPr="00CF5A1E">
        <w:t xml:space="preserve"> használtuk a programunkban</w:t>
      </w:r>
      <w:proofErr w:type="gramEnd"/>
      <w:r w:rsidR="0044348B">
        <w:t xml:space="preserve"> </w:t>
      </w:r>
      <w:r w:rsidR="0044348B">
        <w:fldChar w:fldCharType="begin" w:fldLock="1"/>
      </w:r>
      <w:r w:rsidR="00310499">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44348B">
        <w:fldChar w:fldCharType="separate"/>
      </w:r>
      <w:r w:rsidR="00310499" w:rsidRPr="00310499">
        <w:rPr>
          <w:noProof/>
        </w:rPr>
        <w:t>[11</w:t>
      </w:r>
      <w:bookmarkStart w:id="43" w:name="_GoBack"/>
      <w:bookmarkEnd w:id="43"/>
      <w:r w:rsidR="00310499" w:rsidRPr="00310499">
        <w:rPr>
          <w:noProof/>
        </w:rPr>
        <w:t>]</w:t>
      </w:r>
      <w:r w:rsidR="0044348B">
        <w:fldChar w:fldCharType="end"/>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1"/>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4" w:name="_Toc385287732"/>
      <w:bookmarkStart w:id="45"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4"/>
      <w:bookmarkEnd w:id="45"/>
      <w:r w:rsidR="00B62B99" w:rsidRPr="00E05D93">
        <w:t xml:space="preserve"> </w:t>
      </w:r>
    </w:p>
    <w:p w14:paraId="366900A1" w14:textId="15EA5A41" w:rsidR="00B62B99" w:rsidRDefault="00DB295C" w:rsidP="00B62B99">
      <w:pPr>
        <w:spacing w:before="120"/>
        <w:ind w:firstLine="426"/>
      </w:pPr>
      <w:r>
        <w:t>A</w:t>
      </w:r>
      <w:r w:rsidR="00DE2B63">
        <w:t xml:space="preserve"> teszteket az OMSZ által biztosított sorozatfelvételeken végeztük, ami körülbelül 1000 képet jelent. Ezek között található volt Cumulus és </w:t>
      </w:r>
      <w:proofErr w:type="spellStart"/>
      <w:r w:rsidR="00DE2B63">
        <w:t>Stratus</w:t>
      </w:r>
      <w:proofErr w:type="spellEnd"/>
      <w:r w:rsidR="00DE2B63">
        <w:t xml:space="preserve"> típusú felhő</w:t>
      </w:r>
      <w:r w:rsidR="00295807">
        <w:t xml:space="preserve"> –</w:t>
      </w:r>
      <w:r w:rsidR="00DE2B63">
        <w:t xml:space="preserve"> lehetővé téve a változatos színű és a </w:t>
      </w:r>
      <w:r w:rsidR="00295807">
        <w:t>homogén képeken való tesztelést –</w:t>
      </w:r>
      <w:r w:rsidR="00DE2B63">
        <w:t xml:space="preserve"> valamint esőcseppes képek is.</w:t>
      </w:r>
    </w:p>
    <w:p w14:paraId="7549ECD6" w14:textId="77777777" w:rsidR="00DE2B63" w:rsidRDefault="00DE2B63" w:rsidP="00B62B99">
      <w:pPr>
        <w:spacing w:before="120"/>
        <w:ind w:firstLine="426"/>
      </w:pPr>
      <w:r>
        <w:t xml:space="preserve">Az elvégzett teszteken az algoritmus változatos színű felhőkkel jól, míg </w:t>
      </w:r>
      <w:proofErr w:type="spellStart"/>
      <w:r>
        <w:t>Stratus</w:t>
      </w:r>
      <w:proofErr w:type="spellEnd"/>
      <w:r>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 xml:space="preserve">Így a megfelelő eredmények érdekében célszerű felhasználni a borultság vizsgálat eredményeit, és amennyiben </w:t>
      </w:r>
      <w:proofErr w:type="spellStart"/>
      <w:r>
        <w:t>Stratus</w:t>
      </w:r>
      <w:proofErr w:type="spellEnd"/>
      <w:r>
        <w:t xml:space="preserve"> típusú felhőzetünk volt, "Nem meghatározható"</w:t>
      </w:r>
      <w:proofErr w:type="spellStart"/>
      <w:r>
        <w:t>-nak</w:t>
      </w:r>
      <w:proofErr w:type="spellEnd"/>
      <w:r>
        <w:t xml:space="preserve">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6" w:name="h.un879yelueqm" w:colFirst="0" w:colLast="0"/>
      <w:bookmarkStart w:id="47" w:name="_Toc385287733"/>
      <w:bookmarkStart w:id="48" w:name="_Toc403718737"/>
      <w:bookmarkStart w:id="49" w:name="_Toc369881019"/>
      <w:bookmarkEnd w:id="46"/>
      <w:r>
        <w:rPr>
          <w:highlight w:val="white"/>
        </w:rPr>
        <w:lastRenderedPageBreak/>
        <w:t>4</w:t>
      </w:r>
      <w:r w:rsidRPr="00C65D87">
        <w:rPr>
          <w:highlight w:val="white"/>
        </w:rPr>
        <w:t>. Esőzés kezdetének és befejeződésének megállapítása</w:t>
      </w:r>
      <w:bookmarkEnd w:id="47"/>
      <w:bookmarkEnd w:id="48"/>
    </w:p>
    <w:p w14:paraId="3BBF4D63" w14:textId="77777777" w:rsidR="00AC4463" w:rsidRPr="00F93BA7" w:rsidRDefault="00AC4463" w:rsidP="00AC4463">
      <w:pPr>
        <w:pStyle w:val="Cmsor2"/>
      </w:pPr>
      <w:bookmarkStart w:id="50" w:name="h.1pkn6t5ruhky" w:colFirst="0" w:colLast="0"/>
      <w:bookmarkStart w:id="51" w:name="_Toc385287734"/>
      <w:bookmarkStart w:id="52" w:name="_Toc403718738"/>
      <w:bookmarkEnd w:id="50"/>
      <w:r>
        <w:rPr>
          <w:highlight w:val="white"/>
        </w:rPr>
        <w:t>4</w:t>
      </w:r>
      <w:r w:rsidRPr="00F93BA7">
        <w:rPr>
          <w:highlight w:val="white"/>
        </w:rPr>
        <w:t>.1. Cél meghatározása</w:t>
      </w:r>
      <w:bookmarkEnd w:id="51"/>
      <w:bookmarkEnd w:id="52"/>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3" w:name="h.tk88o6zev3nf" w:colFirst="0" w:colLast="0"/>
      <w:bookmarkStart w:id="54" w:name="_Toc385287735"/>
      <w:bookmarkStart w:id="55" w:name="_Toc403718739"/>
      <w:bookmarkEnd w:id="53"/>
      <w:r>
        <w:rPr>
          <w:highlight w:val="white"/>
        </w:rPr>
        <w:t>4</w:t>
      </w:r>
      <w:r w:rsidRPr="00F93BA7">
        <w:rPr>
          <w:highlight w:val="white"/>
        </w:rPr>
        <w:t>.2. Esőcseppek fizikai jellemzői</w:t>
      </w:r>
      <w:bookmarkEnd w:id="54"/>
      <w:bookmarkEnd w:id="55"/>
    </w:p>
    <w:p w14:paraId="7F17E9C7" w14:textId="1ACDB7B8" w:rsidR="00AC4463" w:rsidRPr="00F93BA7" w:rsidRDefault="00AC4463" w:rsidP="00AC4463">
      <w:r w:rsidRPr="00F93BA7">
        <w:rPr>
          <w:highlight w:val="white"/>
        </w:rPr>
        <w:t xml:space="preserve">Az esőcseppek becsapódáskor egy gyors torzuláson mennek keresztül, mely jelenség gyakran valamilyen szintű rezgésre utal. Mivel a </w:t>
      </w:r>
      <w:proofErr w:type="gramStart"/>
      <w:r w:rsidRPr="00F93BA7">
        <w:rPr>
          <w:highlight w:val="white"/>
        </w:rPr>
        <w:t>rezgés számunkra</w:t>
      </w:r>
      <w:proofErr w:type="gramEnd"/>
      <w:r w:rsidRPr="00F93BA7">
        <w:rPr>
          <w:highlight w:val="white"/>
        </w:rPr>
        <w:t xml:space="preserve"> nem szignifikáns, ezért az esőcseppet vehetjük egy fix alakzatnak. Az, hogy ez hogyan néz ki, függ a méretétől. </w:t>
      </w:r>
      <w:proofErr w:type="gramStart"/>
      <w:r w:rsidRPr="00F93BA7">
        <w:rPr>
          <w:highlight w:val="white"/>
        </w:rPr>
        <w:t xml:space="preserve">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w:t>
      </w:r>
      <w:proofErr w:type="gramEnd"/>
      <w:r w:rsidRPr="00F93BA7">
        <w:rPr>
          <w:highlight w:val="white"/>
        </w:rPr>
        <w:t xml:space="preserve"> </w:t>
      </w:r>
      <w:r>
        <w:rPr>
          <w:highlight w:val="white"/>
        </w:rPr>
        <w:fldChar w:fldCharType="begin" w:fldLock="1"/>
      </w:r>
      <w:r w:rsidR="00310499">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Pr>
          <w:highlight w:val="white"/>
        </w:rPr>
        <w:fldChar w:fldCharType="separate"/>
      </w:r>
      <w:r w:rsidR="00310499" w:rsidRPr="00310499">
        <w:rPr>
          <w:noProof/>
          <w:highlight w:val="white"/>
        </w:rPr>
        <w:t>[12]</w:t>
      </w:r>
      <w:r>
        <w:rPr>
          <w:highlight w:val="white"/>
        </w:rPr>
        <w:fldChar w:fldCharType="end"/>
      </w:r>
    </w:p>
    <w:p w14:paraId="53706968" w14:textId="0943E943" w:rsidR="00AC4463" w:rsidRPr="00F93BA7" w:rsidRDefault="00AC4463" w:rsidP="00AC4463">
      <w:proofErr w:type="gramStart"/>
      <w:r w:rsidRPr="00F93BA7">
        <w:rPr>
          <w:highlight w:val="white"/>
        </w:rPr>
        <w:t>Számunkra még ennél is fontosabb jellemzők a következők</w:t>
      </w:r>
      <w:proofErr w:type="gramEnd"/>
      <w:r>
        <w:rPr>
          <w:highlight w:val="white"/>
        </w:rPr>
        <w:t xml:space="preserve"> </w:t>
      </w:r>
      <w:r>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Pr>
          <w:highlight w:val="white"/>
        </w:rPr>
        <w:fldChar w:fldCharType="separate"/>
      </w:r>
      <w:r w:rsidR="00310499" w:rsidRPr="00310499">
        <w:rPr>
          <w:noProof/>
          <w:highlight w:val="white"/>
        </w:rPr>
        <w:t>[13]</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F41830" w:rsidP="00AC4463">
      <w:pPr>
        <w:pStyle w:val="Kpalrs"/>
      </w:pPr>
      <w:r>
        <w:fldChar w:fldCharType="begin"/>
      </w:r>
      <w:r>
        <w:instrText xml:space="preserve"> SEQ ábra \* ARABIC </w:instrText>
      </w:r>
      <w:r>
        <w:fldChar w:fldCharType="separate"/>
      </w:r>
      <w:r w:rsidR="00CF0A90">
        <w:rPr>
          <w:noProof/>
        </w:rPr>
        <w:t>14</w:t>
      </w:r>
      <w:r>
        <w:rPr>
          <w:noProof/>
        </w:rPr>
        <w:fldChar w:fldCharType="end"/>
      </w:r>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6" w:name="h.woy372w68p6g" w:colFirst="0" w:colLast="0"/>
      <w:bookmarkStart w:id="57" w:name="_Toc385287736"/>
      <w:bookmarkStart w:id="58" w:name="_Toc403718740"/>
      <w:bookmarkEnd w:id="56"/>
      <w:r>
        <w:rPr>
          <w:highlight w:val="white"/>
        </w:rPr>
        <w:t>4</w:t>
      </w:r>
      <w:r w:rsidRPr="00F93BA7">
        <w:rPr>
          <w:highlight w:val="white"/>
        </w:rPr>
        <w:t xml:space="preserve">.3. </w:t>
      </w:r>
      <w:r>
        <w:t xml:space="preserve">Az </w:t>
      </w:r>
      <w:proofErr w:type="gramStart"/>
      <w:r w:rsidRPr="00F93BA7">
        <w:t>esődetektálás</w:t>
      </w:r>
      <w:r>
        <w:t xml:space="preserve"> </w:t>
      </w:r>
      <w:bookmarkEnd w:id="57"/>
      <w:r>
        <w:t xml:space="preserve"> lehetőségei</w:t>
      </w:r>
      <w:bookmarkEnd w:id="58"/>
      <w:proofErr w:type="gramEnd"/>
    </w:p>
    <w:p w14:paraId="7EA3D21B" w14:textId="77777777" w:rsidR="00AC4463" w:rsidRPr="00F93BA7" w:rsidRDefault="00AC4463" w:rsidP="00AC4463">
      <w:pPr>
        <w:pStyle w:val="Cmsor3"/>
      </w:pPr>
      <w:bookmarkStart w:id="59" w:name="h.z33egx7lasbn" w:colFirst="0" w:colLast="0"/>
      <w:bookmarkStart w:id="60" w:name="_Toc385287737"/>
      <w:bookmarkStart w:id="61" w:name="_Toc403718741"/>
      <w:bookmarkEnd w:id="59"/>
      <w:r>
        <w:rPr>
          <w:highlight w:val="white"/>
        </w:rPr>
        <w:t>4</w:t>
      </w:r>
      <w:r w:rsidRPr="00F93BA7">
        <w:rPr>
          <w:highlight w:val="white"/>
        </w:rPr>
        <w:t>.3.1. Esővonalak detektálása hisztogram vizsgálattal mozgókép sorozaton</w:t>
      </w:r>
      <w:bookmarkEnd w:id="60"/>
      <w:bookmarkEnd w:id="61"/>
    </w:p>
    <w:p w14:paraId="6DC04A3F" w14:textId="2F1D7FE6"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F93BA7">
        <w:rPr>
          <w:highlight w:val="white"/>
        </w:rPr>
        <w:t xml:space="preserve">Következő feladatunk </w:t>
      </w:r>
      <w:r>
        <w:rPr>
          <w:highlight w:val="white"/>
        </w:rPr>
        <w:t>elhagyni</w:t>
      </w:r>
      <w:r w:rsidRPr="00F93BA7">
        <w:rPr>
          <w:highlight w:val="white"/>
        </w:rPr>
        <w:t xml:space="preserve"> azokat az objektumokat, melyek nem az esővonalak által generált különbséget eredményezik</w:t>
      </w:r>
      <w:proofErr w:type="gramEnd"/>
      <w:r>
        <w:rPr>
          <w:highlight w:val="white"/>
        </w:rPr>
        <w:t xml:space="preserve"> </w:t>
      </w:r>
      <w:r>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Pr>
          <w:highlight w:val="white"/>
        </w:rPr>
        <w:fldChar w:fldCharType="separate"/>
      </w:r>
      <w:r w:rsidR="00310499" w:rsidRPr="00310499">
        <w:rPr>
          <w:noProof/>
          <w:highlight w:val="white"/>
        </w:rPr>
        <w:t>[14]</w:t>
      </w:r>
      <w:r>
        <w:rPr>
          <w:highlight w:val="white"/>
        </w:rPr>
        <w:fldChar w:fldCharType="end"/>
      </w:r>
      <w:r>
        <w:t>.</w:t>
      </w:r>
    </w:p>
    <w:p w14:paraId="04ED3738" w14:textId="357E1F3B"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xml:space="preserve">) képlet szerint. Ha az eredmény egy adott küszöbérték fölött van, akkor feltehetőleg egy esővonalról van szó. </w:t>
      </w:r>
      <w:proofErr w:type="gramStart"/>
      <w:r w:rsidRPr="00F93BA7">
        <w:rPr>
          <w:highlight w:val="white"/>
        </w:rPr>
        <w:t>Továbbá a méreteiben kiugró objektumokról feltételezhetjük, hogy nem esőcseppek, hanem például egy mozgó gépjármű, vagy egy fa, amelyet a szél mozgatja</w:t>
      </w:r>
      <w:proofErr w:type="gramEnd"/>
      <w:r>
        <w:rPr>
          <w:highlight w:val="white"/>
        </w:rPr>
        <w:t xml:space="preserve"> </w:t>
      </w:r>
      <w:r>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Pr>
          <w:highlight w:val="white"/>
        </w:rPr>
        <w:fldChar w:fldCharType="separate"/>
      </w:r>
      <w:r w:rsidR="00310499" w:rsidRPr="00310499">
        <w:rPr>
          <w:noProof/>
          <w:highlight w:val="white"/>
        </w:rPr>
        <w:t>[14]</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proofErr w:type="spellStart"/>
      <w:proofErr w:type="gramStart"/>
      <w:r>
        <w:rPr>
          <w:highlight w:val="white"/>
        </w:rPr>
        <w:t>abs</w:t>
      </w:r>
      <w:proofErr w:type="spellEnd"/>
      <w:r>
        <w:rPr>
          <w:highlight w:val="white"/>
        </w:rPr>
        <w:t>(</w:t>
      </w:r>
      <w:proofErr w:type="gramEnd"/>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2648E9A2"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w:t>
      </w:r>
      <w:proofErr w:type="gramStart"/>
      <w:r w:rsidRPr="00F93BA7">
        <w:rPr>
          <w:highlight w:val="white"/>
        </w:rPr>
        <w:t>Ehhez az egyes irányokból hisztogramot számolunk, majd ez alapján biztosan megállapítha</w:t>
      </w:r>
      <w:r>
        <w:rPr>
          <w:highlight w:val="white"/>
        </w:rPr>
        <w:t>tóak a keresett vonalak (lásd 1</w:t>
      </w:r>
      <w:r w:rsidR="00B32731">
        <w:rPr>
          <w:highlight w:val="white"/>
        </w:rPr>
        <w:t>5</w:t>
      </w:r>
      <w:r>
        <w:rPr>
          <w:highlight w:val="white"/>
        </w:rPr>
        <w:t>. ábra)</w:t>
      </w:r>
      <w:proofErr w:type="gramEnd"/>
      <w:r>
        <w:t xml:space="preserve"> </w:t>
      </w:r>
      <w:r>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Pr>
          <w:highlight w:val="white"/>
        </w:rPr>
        <w:fldChar w:fldCharType="separate"/>
      </w:r>
      <w:r w:rsidR="00310499" w:rsidRPr="00310499">
        <w:rPr>
          <w:noProof/>
          <w:highlight w:val="white"/>
        </w:rPr>
        <w:t>[14]</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2" w:name="h.bi29lsnla3zl" w:colFirst="0" w:colLast="0"/>
      <w:bookmarkStart w:id="63" w:name="_Toc385287738"/>
      <w:bookmarkStart w:id="64" w:name="_Toc403718742"/>
      <w:bookmarkEnd w:id="62"/>
      <w:r>
        <w:rPr>
          <w:highlight w:val="white"/>
        </w:rPr>
        <w:t>4</w:t>
      </w:r>
      <w:r w:rsidRPr="00F93BA7">
        <w:rPr>
          <w:highlight w:val="white"/>
        </w:rPr>
        <w:t>.3.2. Esőcseppek felismerése gépjármű szélvédőjén</w:t>
      </w:r>
      <w:bookmarkEnd w:id="63"/>
      <w:bookmarkEnd w:id="64"/>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1449019E" w:rsidR="00AC4463" w:rsidRDefault="00AC4463" w:rsidP="00AC4463">
      <w:r w:rsidRPr="00F93BA7">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F93BA7">
        <w:rPr>
          <w:highlight w:val="white"/>
        </w:rPr>
        <w:t>Ezeket a jellemzőket felhasználva könnyedén felismerhetőek az egyes elmosódott foltok, melyek a nem fókuszban l</w:t>
      </w:r>
      <w:r>
        <w:rPr>
          <w:highlight w:val="white"/>
        </w:rPr>
        <w:t>évő esőcseppek miatt keletkeztek</w:t>
      </w:r>
      <w:proofErr w:type="gramEnd"/>
      <w:r>
        <w:rPr>
          <w:highlight w:val="white"/>
        </w:rPr>
        <w:t xml:space="preserve"> </w:t>
      </w:r>
      <w:r>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Pr>
          <w:highlight w:val="white"/>
        </w:rPr>
        <w:fldChar w:fldCharType="separate"/>
      </w:r>
      <w:r w:rsidR="00310499" w:rsidRPr="00310499">
        <w:rPr>
          <w:noProof/>
          <w:highlight w:val="white"/>
        </w:rPr>
        <w:t>[13]</w:t>
      </w:r>
      <w:r>
        <w:rPr>
          <w:highlight w:val="white"/>
        </w:rPr>
        <w:fldChar w:fldCharType="end"/>
      </w:r>
      <w:r w:rsidRPr="00F93BA7">
        <w:rPr>
          <w:highlight w:val="white"/>
        </w:rPr>
        <w:t xml:space="preserve">, </w:t>
      </w:r>
      <w:r>
        <w:rPr>
          <w:highlight w:val="white"/>
        </w:rPr>
        <w:fldChar w:fldCharType="begin" w:fldLock="1"/>
      </w:r>
      <w:r w:rsidR="00310499">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Pr>
          <w:highlight w:val="white"/>
        </w:rPr>
        <w:fldChar w:fldCharType="separate"/>
      </w:r>
      <w:r w:rsidR="00310499" w:rsidRPr="00310499">
        <w:rPr>
          <w:noProof/>
          <w:highlight w:val="white"/>
        </w:rPr>
        <w:t>[15]</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F41830" w:rsidP="00AC4463">
      <w:pPr>
        <w:pStyle w:val="Kpalrs"/>
      </w:pPr>
      <w:r>
        <w:fldChar w:fldCharType="begin"/>
      </w:r>
      <w:r>
        <w:instrText xml:space="preserve"> SEQ ábra \* ARABIC </w:instrText>
      </w:r>
      <w:r>
        <w:fldChar w:fldCharType="separate"/>
      </w:r>
      <w:r w:rsidR="00B32731">
        <w:rPr>
          <w:noProof/>
        </w:rPr>
        <w:t>16</w:t>
      </w:r>
      <w:r>
        <w:rPr>
          <w:noProof/>
        </w:rPr>
        <w:fldChar w:fldCharType="end"/>
      </w:r>
      <w:r w:rsidR="00AC4463">
        <w:t>. ábra - Esődetektálás teljes folyamata</w:t>
      </w:r>
    </w:p>
    <w:p w14:paraId="22FB49CF" w14:textId="77777777" w:rsidR="00AC4463" w:rsidRPr="00F93BA7" w:rsidRDefault="00AC4463" w:rsidP="00AC4463">
      <w:pPr>
        <w:pStyle w:val="Cmsor2"/>
      </w:pPr>
      <w:bookmarkStart w:id="65" w:name="h.7q7g54gaz88" w:colFirst="0" w:colLast="0"/>
      <w:bookmarkStart w:id="66" w:name="_Toc385287739"/>
      <w:bookmarkStart w:id="67" w:name="_Toc403718743"/>
      <w:bookmarkEnd w:id="65"/>
      <w:r>
        <w:rPr>
          <w:highlight w:val="white"/>
        </w:rPr>
        <w:t>4</w:t>
      </w:r>
      <w:r w:rsidRPr="00F93BA7">
        <w:rPr>
          <w:highlight w:val="white"/>
        </w:rPr>
        <w:t xml:space="preserve">.4. Esőcseppek detektálásának folyamata </w:t>
      </w:r>
      <w:proofErr w:type="spellStart"/>
      <w:r w:rsidRPr="00F93BA7">
        <w:rPr>
          <w:highlight w:val="white"/>
        </w:rPr>
        <w:t>üvegbúrán</w:t>
      </w:r>
      <w:bookmarkEnd w:id="66"/>
      <w:bookmarkEnd w:id="67"/>
      <w:proofErr w:type="spellEnd"/>
    </w:p>
    <w:p w14:paraId="1D4B54FB" w14:textId="77777777" w:rsidR="00AC4463" w:rsidRPr="00F93BA7" w:rsidRDefault="00AC4463" w:rsidP="00AC4463">
      <w:pPr>
        <w:pStyle w:val="Cmsor3"/>
      </w:pPr>
      <w:bookmarkStart w:id="68" w:name="h.ncbfv9mtshmb" w:colFirst="0" w:colLast="0"/>
      <w:bookmarkStart w:id="69" w:name="_Toc385287740"/>
      <w:bookmarkStart w:id="70" w:name="_Toc403718744"/>
      <w:bookmarkEnd w:id="68"/>
      <w:r>
        <w:rPr>
          <w:highlight w:val="white"/>
        </w:rPr>
        <w:t>4</w:t>
      </w:r>
      <w:r w:rsidRPr="00F93BA7">
        <w:rPr>
          <w:highlight w:val="white"/>
        </w:rPr>
        <w:t>.4.1. Előfeldolgozás a jól elkülöníthető cseppek detektálásához</w:t>
      </w:r>
      <w:bookmarkEnd w:id="69"/>
      <w:bookmarkEnd w:id="70"/>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23677053"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 xml:space="preserve">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F93BA7">
        <w:rPr>
          <w:highlight w:val="white"/>
        </w:rPr>
        <w:t>Erre alkalmas algoritmus az adaptív simítás, mely során a gradiensek mértékétől függ a simító eljárás során alkalmazott ablak mérete</w:t>
      </w:r>
      <w:proofErr w:type="gramEnd"/>
      <w:r>
        <w:rPr>
          <w:highlight w:val="white"/>
        </w:rPr>
        <w:t xml:space="preserve"> </w:t>
      </w:r>
      <w:r>
        <w:rPr>
          <w:highlight w:val="white"/>
        </w:rPr>
        <w:fldChar w:fldCharType="begin" w:fldLock="1"/>
      </w:r>
      <w:r w:rsidR="00310499">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Pr>
          <w:highlight w:val="white"/>
        </w:rPr>
        <w:fldChar w:fldCharType="separate"/>
      </w:r>
      <w:r w:rsidR="00310499" w:rsidRPr="00310499">
        <w:rPr>
          <w:noProof/>
          <w:highlight w:val="white"/>
        </w:rPr>
        <w:t>[16]</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xml:space="preserve">. ábra - Éldetektálással végzett esőcsepp detektálás </w:t>
      </w:r>
      <w:proofErr w:type="spellStart"/>
      <w:r>
        <w:t>előfeldolgozásának</w:t>
      </w:r>
      <w:proofErr w:type="spellEnd"/>
      <w:r>
        <w:t xml:space="preserve"> az eredménye.</w:t>
      </w:r>
    </w:p>
    <w:p w14:paraId="175F0E2E" w14:textId="6B29CCC6" w:rsidR="00AC4463" w:rsidRPr="00F93BA7" w:rsidRDefault="00AC4463" w:rsidP="00AC4463">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1" w:name="h.kf3w8d5fs6ty" w:colFirst="0" w:colLast="0"/>
      <w:bookmarkStart w:id="72" w:name="_Toc385287741"/>
      <w:bookmarkStart w:id="73" w:name="_Toc403718745"/>
      <w:bookmarkEnd w:id="71"/>
      <w:r>
        <w:rPr>
          <w:highlight w:val="white"/>
        </w:rPr>
        <w:t>4</w:t>
      </w:r>
      <w:r w:rsidRPr="00F93BA7">
        <w:rPr>
          <w:highlight w:val="white"/>
        </w:rPr>
        <w:t xml:space="preserve">.4.2. Előfeldolgozás </w:t>
      </w:r>
      <w:bookmarkEnd w:id="72"/>
      <w:r>
        <w:t>morfológiai műveletek alkalmazásával</w:t>
      </w:r>
      <w:bookmarkEnd w:id="73"/>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67377AAE" w:rsidR="00AC4463" w:rsidRPr="00F93BA7" w:rsidRDefault="00AC4463" w:rsidP="00AC4463">
      <w:r w:rsidRPr="00F93BA7">
        <w:t xml:space="preserve">A képen, a leírtak szerint valamilyen tömörítést kellene legelőször végrehajtani, majd szürkeárnyalatosítani, végül zajmentesítés szükséges. </w:t>
      </w:r>
      <w:proofErr w:type="gramStart"/>
      <w:r w:rsidRPr="00F93BA7">
        <w:t>Tapasztalataink szerint az adaptív simítás</w:t>
      </w:r>
      <w:proofErr w:type="gramEnd"/>
      <w:r>
        <w:t xml:space="preserve"> </w:t>
      </w:r>
      <w:r>
        <w:fldChar w:fldCharType="begin" w:fldLock="1"/>
      </w:r>
      <w:r w:rsidR="00310499">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fldChar w:fldCharType="separate"/>
      </w:r>
      <w:r w:rsidR="00310499" w:rsidRPr="00310499">
        <w:rPr>
          <w:noProof/>
        </w:rPr>
        <w:t>[16]</w:t>
      </w:r>
      <w:r>
        <w:fldChar w:fldCharType="end"/>
      </w:r>
      <w:r w:rsidRPr="00F93BA7">
        <w:t xml:space="preserve"> itt is jó </w:t>
      </w:r>
      <w:r>
        <w:t>kimenetet</w:t>
      </w:r>
      <w:r w:rsidRPr="00F93BA7">
        <w:t xml:space="preserve"> eredményez.</w:t>
      </w:r>
    </w:p>
    <w:p w14:paraId="3523EEB4" w14:textId="712C79A9"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w:t>
      </w:r>
      <w:proofErr w:type="gramStart"/>
      <w:r w:rsidRPr="00F93BA7">
        <w:t>Ismételjük meg ezt a folyamatot ám ezúttal az invertált szűrt képen</w:t>
      </w:r>
      <w:r>
        <w:t xml:space="preserve"> (lásd </w:t>
      </w:r>
      <w:r w:rsidR="00B32731">
        <w:t>18</w:t>
      </w:r>
      <w:r>
        <w:t>. ábra)</w:t>
      </w:r>
      <w:proofErr w:type="gramEnd"/>
      <w:r w:rsidRPr="00F93BA7">
        <w:t xml:space="preserve"> </w:t>
      </w:r>
      <w:r>
        <w:fldChar w:fldCharType="begin" w:fldLock="1"/>
      </w:r>
      <w:r w:rsidR="00310499">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fldChar w:fldCharType="separate"/>
      </w:r>
      <w:r w:rsidR="00310499" w:rsidRPr="00310499">
        <w:rPr>
          <w:noProof/>
        </w:rPr>
        <w:t>[17]</w:t>
      </w:r>
      <w:r>
        <w:fldChar w:fldCharType="end"/>
      </w:r>
      <w:r>
        <w:t>.</w:t>
      </w:r>
    </w:p>
    <w:p w14:paraId="3E894E07" w14:textId="77777777" w:rsidR="00AC4463" w:rsidRPr="00F93BA7" w:rsidRDefault="00AC4463" w:rsidP="00AC4463">
      <w:pPr>
        <w:pStyle w:val="Cmsor3"/>
      </w:pPr>
      <w:bookmarkStart w:id="74" w:name="h.ga36gfdvy0qj" w:colFirst="0" w:colLast="0"/>
      <w:bookmarkStart w:id="75" w:name="_Toc385287742"/>
      <w:bookmarkStart w:id="76" w:name="_Toc403718746"/>
      <w:bookmarkEnd w:id="74"/>
      <w:r>
        <w:rPr>
          <w:highlight w:val="white"/>
        </w:rPr>
        <w:t>4</w:t>
      </w:r>
      <w:r w:rsidRPr="00F93BA7">
        <w:rPr>
          <w:highlight w:val="white"/>
        </w:rPr>
        <w:t>.4.3. Esőcseppek felismerése hibrid szegmentáló algoritmussal</w:t>
      </w:r>
      <w:bookmarkEnd w:id="75"/>
      <w:bookmarkEnd w:id="76"/>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F41830" w:rsidP="00AC4463">
      <w:pPr>
        <w:pStyle w:val="Kpalrs"/>
      </w:pPr>
      <w:r>
        <w:fldChar w:fldCharType="begin"/>
      </w:r>
      <w:r>
        <w:instrText xml:space="preserve"> SEQ ábra \* ARABIC </w:instrText>
      </w:r>
      <w:r>
        <w:fldChar w:fldCharType="separate"/>
      </w:r>
      <w:r w:rsidR="00CF0A90">
        <w:rPr>
          <w:noProof/>
        </w:rPr>
        <w:t>18</w:t>
      </w:r>
      <w:r>
        <w:rPr>
          <w:noProof/>
        </w:rPr>
        <w:fldChar w:fldCharType="end"/>
      </w:r>
      <w:r w:rsidR="00AC4463">
        <w:t xml:space="preserve">. ábra - Morfológiai műveletekkel végzett esőcsepp detektálás </w:t>
      </w:r>
      <w:proofErr w:type="spellStart"/>
      <w:r w:rsidR="00AC4463">
        <w:t>előfeldolgozásának</w:t>
      </w:r>
      <w:proofErr w:type="spellEnd"/>
      <w:r w:rsidR="00AC4463">
        <w:t xml:space="preserve">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w:t>
      </w:r>
      <w:proofErr w:type="spellStart"/>
      <w:r>
        <w:rPr>
          <w:highlight w:val="white"/>
        </w:rPr>
        <w:t>blob-detektálást</w:t>
      </w:r>
      <w:proofErr w:type="spellEnd"/>
      <w:r>
        <w:rPr>
          <w:highlight w:val="white"/>
        </w:rPr>
        <w:t xml:space="preserve">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 xml:space="preserve">A megtalált elemek unióját véve, majd a fentebb leírt méretbeli szabályok alkalmazásával szűrt objektumok lesznek az új hibrid algoritmusunk detektálásának eredménye. Így elértük azt, hogy ha egy csepp az </w:t>
      </w:r>
      <w:proofErr w:type="spellStart"/>
      <w:r>
        <w:t>éldetektálós</w:t>
      </w:r>
      <w:proofErr w:type="spellEnd"/>
      <w:r>
        <w:t xml:space="preserve">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7" w:name="h.nfx6xlazlqp" w:colFirst="0" w:colLast="0"/>
      <w:bookmarkStart w:id="78" w:name="_Toc385287743"/>
      <w:bookmarkStart w:id="79" w:name="_Toc403718747"/>
      <w:bookmarkEnd w:id="77"/>
      <w:r>
        <w:rPr>
          <w:highlight w:val="white"/>
        </w:rPr>
        <w:t>4</w:t>
      </w:r>
      <w:r w:rsidRPr="00F93BA7">
        <w:rPr>
          <w:highlight w:val="white"/>
        </w:rPr>
        <w:t>.5. Kezdeti és befejeződési időpont becslése</w:t>
      </w:r>
      <w:bookmarkEnd w:id="78"/>
      <w:bookmarkEnd w:id="79"/>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 xml:space="preserve">A szegmentálás </w:t>
      </w:r>
      <w:proofErr w:type="gramStart"/>
      <w:r>
        <w:rPr>
          <w:rFonts w:eastAsiaTheme="minorHAnsi"/>
          <w:lang w:eastAsia="en-US"/>
        </w:rPr>
        <w:t>során</w:t>
      </w:r>
      <w:proofErr w:type="gramEnd"/>
      <w:r>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80" w:name="_Toc403718748"/>
      <w:r>
        <w:t>4.6. Elért eredmények</w:t>
      </w:r>
      <w:bookmarkEnd w:id="80"/>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54CE9A42"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1" w:name="_Toc385287745"/>
      <w:bookmarkStart w:id="82" w:name="_Toc403718749"/>
      <w:r>
        <w:rPr>
          <w:color w:val="000000" w:themeColor="text1"/>
        </w:rPr>
        <w:lastRenderedPageBreak/>
        <w:t>5</w:t>
      </w:r>
      <w:r w:rsidR="00F2142D" w:rsidRPr="00E05D93">
        <w:rPr>
          <w:color w:val="000000" w:themeColor="text1"/>
        </w:rPr>
        <w:t xml:space="preserve">. </w:t>
      </w:r>
      <w:bookmarkEnd w:id="49"/>
      <w:r w:rsidR="00E57EF8">
        <w:rPr>
          <w:color w:val="000000" w:themeColor="text1"/>
        </w:rPr>
        <w:t>Összegzés</w:t>
      </w:r>
      <w:bookmarkEnd w:id="81"/>
      <w:bookmarkEnd w:id="82"/>
    </w:p>
    <w:p w14:paraId="2F84C55C" w14:textId="77777777" w:rsidR="003B342E" w:rsidRPr="00C65D87" w:rsidRDefault="003B7556" w:rsidP="00C65D87">
      <w:pPr>
        <w:pStyle w:val="Cmsor2"/>
        <w:rPr>
          <w:rStyle w:val="Kiemels2"/>
          <w:b/>
          <w:bCs w:val="0"/>
        </w:rPr>
      </w:pPr>
      <w:bookmarkStart w:id="83" w:name="_Toc385287746"/>
      <w:bookmarkStart w:id="84" w:name="_Toc403718750"/>
      <w:r>
        <w:rPr>
          <w:rStyle w:val="Kiemels2"/>
          <w:b/>
          <w:bCs w:val="0"/>
        </w:rPr>
        <w:t>5</w:t>
      </w:r>
      <w:r w:rsidR="00C92126" w:rsidRPr="00C65D87">
        <w:rPr>
          <w:rStyle w:val="Kiemels2"/>
          <w:b/>
          <w:bCs w:val="0"/>
        </w:rPr>
        <w:t>.1. Elért eredmények</w:t>
      </w:r>
      <w:bookmarkEnd w:id="83"/>
      <w:bookmarkEnd w:id="84"/>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w:t>
      </w:r>
      <w:proofErr w:type="spellStart"/>
      <w:r w:rsidR="00295807" w:rsidRPr="00E05D93">
        <w:t>oktát</w:t>
      </w:r>
      <w:proofErr w:type="spellEnd"/>
      <w:r w:rsidR="00295807" w:rsidRPr="00E05D93">
        <w:t xml:space="preserve">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295807">
        <w:t>Stratus</w:t>
      </w:r>
      <w:proofErr w:type="spellEnd"/>
      <w:r w:rsidR="00295807">
        <w:t>.</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 xml:space="preserve">között található volt Cumulus és </w:t>
      </w:r>
      <w:proofErr w:type="spellStart"/>
      <w:r w:rsidR="00295807">
        <w:t>Stratus</w:t>
      </w:r>
      <w:proofErr w:type="spellEnd"/>
      <w:r w:rsidR="00295807">
        <w:t xml:space="preserve"> típusú felhő – lehetővé téve a változatos színű és a homogén képeken való tesztelést – valamint esőcseppes képek is.</w:t>
      </w:r>
      <w:r>
        <w:t xml:space="preserve"> </w:t>
      </w:r>
      <w:r w:rsidR="00295807">
        <w:t xml:space="preserve">Az elvégzett teszteken az algoritmus változatos színű felhőkkel jól, míg </w:t>
      </w:r>
      <w:proofErr w:type="spellStart"/>
      <w:r w:rsidR="00295807">
        <w:t>Stratus</w:t>
      </w:r>
      <w:proofErr w:type="spellEnd"/>
      <w:r w:rsidR="00295807">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w:t>
      </w:r>
      <w:proofErr w:type="spellStart"/>
      <w:r w:rsidR="00295807">
        <w:t>Stratus</w:t>
      </w:r>
      <w:proofErr w:type="spellEnd"/>
      <w:r w:rsidR="00295807">
        <w:t xml:space="preserve"> típusú felhőzetünk volt, "Nem meghatározható"</w:t>
      </w:r>
      <w:proofErr w:type="spellStart"/>
      <w:r w:rsidR="00295807">
        <w:t>-nak</w:t>
      </w:r>
      <w:proofErr w:type="spellEnd"/>
      <w:r w:rsidR="00295807">
        <w:t xml:space="preserve">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 xml:space="preserve">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5" w:name="_Toc385287747"/>
      <w:bookmarkStart w:id="86" w:name="_Toc403718751"/>
      <w:r>
        <w:rPr>
          <w:rStyle w:val="Kiemels2"/>
          <w:b/>
          <w:bCs w:val="0"/>
        </w:rPr>
        <w:t>5</w:t>
      </w:r>
      <w:r w:rsidR="00C92126" w:rsidRPr="00C65D87">
        <w:rPr>
          <w:rStyle w:val="Kiemels2"/>
          <w:b/>
          <w:bCs w:val="0"/>
        </w:rPr>
        <w:t>.2. Továbbfejlesztési lehetőségek</w:t>
      </w:r>
      <w:bookmarkEnd w:id="85"/>
      <w:bookmarkEnd w:id="86"/>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7" w:name="_Toc403718752"/>
      <w:r>
        <w:lastRenderedPageBreak/>
        <w:t>6. Mellékletek</w:t>
      </w:r>
      <w:bookmarkEnd w:id="87"/>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F41830" w:rsidP="00D3313B">
            <w:pPr>
              <w:spacing w:before="120"/>
              <w:ind w:firstLine="202"/>
              <w:rPr>
                <w:sz w:val="18"/>
                <w:szCs w:val="18"/>
              </w:rPr>
            </w:pPr>
            <w:hyperlink r:id="rId30">
              <w:proofErr w:type="spellStart"/>
              <w:r w:rsidR="007E79CB"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F41830" w:rsidP="00D3313B">
            <w:pPr>
              <w:spacing w:before="120"/>
              <w:ind w:firstLine="202"/>
              <w:rPr>
                <w:sz w:val="18"/>
                <w:szCs w:val="18"/>
              </w:rPr>
            </w:pPr>
            <w:hyperlink r:id="rId31">
              <w:proofErr w:type="spellStart"/>
              <w:r w:rsidR="007E79CB"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F41830" w:rsidP="00D3313B">
            <w:pPr>
              <w:spacing w:before="120"/>
              <w:ind w:firstLine="202"/>
              <w:rPr>
                <w:sz w:val="18"/>
                <w:szCs w:val="18"/>
              </w:rPr>
            </w:pPr>
            <w:hyperlink r:id="rId32">
              <w:proofErr w:type="spellStart"/>
              <w:r w:rsidR="007E79CB"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F41830" w:rsidP="00D3313B">
            <w:pPr>
              <w:spacing w:before="120"/>
              <w:ind w:firstLine="202"/>
              <w:rPr>
                <w:sz w:val="18"/>
                <w:szCs w:val="18"/>
              </w:rPr>
            </w:pPr>
            <w:hyperlink r:id="rId33">
              <w:proofErr w:type="spellStart"/>
              <w:r w:rsidR="007E79CB"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F41830" w:rsidP="00D3313B">
            <w:pPr>
              <w:spacing w:before="120"/>
              <w:ind w:firstLine="202"/>
              <w:rPr>
                <w:sz w:val="18"/>
                <w:szCs w:val="18"/>
              </w:rPr>
            </w:pPr>
            <w:hyperlink r:id="rId34">
              <w:proofErr w:type="spellStart"/>
              <w:r w:rsidR="007E79CB"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F41830" w:rsidP="00D3313B">
            <w:pPr>
              <w:spacing w:before="120"/>
              <w:ind w:firstLine="202"/>
              <w:rPr>
                <w:sz w:val="18"/>
                <w:szCs w:val="18"/>
              </w:rPr>
            </w:pPr>
            <w:hyperlink r:id="rId35">
              <w:proofErr w:type="spellStart"/>
              <w:r w:rsidR="007E79CB"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F41830" w:rsidP="00D3313B">
            <w:pPr>
              <w:spacing w:before="120"/>
              <w:ind w:firstLine="202"/>
              <w:rPr>
                <w:sz w:val="18"/>
                <w:szCs w:val="18"/>
              </w:rPr>
            </w:pPr>
            <w:hyperlink r:id="rId36">
              <w:proofErr w:type="spellStart"/>
              <w:r w:rsidR="007E79CB" w:rsidRPr="00E05D93">
                <w:rPr>
                  <w:sz w:val="18"/>
                  <w:szCs w:val="18"/>
                </w:rPr>
                <w:t>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F41830"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F41830" w:rsidP="00D3313B">
            <w:pPr>
              <w:spacing w:before="120"/>
              <w:ind w:firstLine="202"/>
              <w:rPr>
                <w:sz w:val="18"/>
                <w:szCs w:val="18"/>
              </w:rPr>
            </w:pPr>
            <w:hyperlink r:id="rId38">
              <w:proofErr w:type="spellStart"/>
              <w:r w:rsidR="007E79CB"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F41830" w:rsidP="00D3313B">
            <w:pPr>
              <w:spacing w:before="120"/>
              <w:ind w:firstLine="202"/>
              <w:rPr>
                <w:sz w:val="18"/>
                <w:szCs w:val="18"/>
              </w:rPr>
            </w:pPr>
            <w:hyperlink r:id="rId39">
              <w:proofErr w:type="spellStart"/>
              <w:r w:rsidR="007E79CB"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5AC2B1E"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151A0314" w:rsidR="007E79CB" w:rsidRPr="001B648D" w:rsidRDefault="007E79CB"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F41830" w:rsidP="00A32F60">
      <w:pPr>
        <w:pStyle w:val="Kpalrs"/>
        <w:spacing w:before="120" w:after="1200"/>
      </w:pPr>
      <w:r>
        <w:fldChar w:fldCharType="begin"/>
      </w:r>
      <w:r>
        <w:instrText xml:space="preserve"> SEQ Táblázat \* ARABIC </w:instrText>
      </w:r>
      <w:r>
        <w:fldChar w:fldCharType="separate"/>
      </w:r>
      <w:r w:rsidR="00D3313B">
        <w:rPr>
          <w:noProof/>
        </w:rPr>
        <w:t>3</w:t>
      </w:r>
      <w:r>
        <w:rPr>
          <w:noProof/>
        </w:rPr>
        <w:fldChar w:fldCharType="end"/>
      </w:r>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F41830" w:rsidP="00A32F60">
      <w:pPr>
        <w:pStyle w:val="Kpalrs"/>
        <w:spacing w:before="120"/>
      </w:pPr>
      <w:r>
        <w:fldChar w:fldCharType="begin"/>
      </w:r>
      <w:r>
        <w:instrText xml:space="preserve"> SEQ Táblázat \* ARABIC </w:instrText>
      </w:r>
      <w:r>
        <w:fldChar w:fldCharType="separate"/>
      </w:r>
      <w:r w:rsidR="00D3313B">
        <w:rPr>
          <w:noProof/>
        </w:rPr>
        <w:t>4</w:t>
      </w:r>
      <w:r>
        <w:rPr>
          <w:noProof/>
        </w:rPr>
        <w:fldChar w:fldCharType="end"/>
      </w:r>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A32F60">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A32F60">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A32F60">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A32F60">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A32F60">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A32F60">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A32F60">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A32F60">
            <w:pPr>
              <w:spacing w:before="120"/>
              <w:ind w:firstLine="202"/>
              <w:rPr>
                <w:sz w:val="18"/>
                <w:szCs w:val="18"/>
              </w:rPr>
            </w:pPr>
            <w:r>
              <w:rPr>
                <w:sz w:val="18"/>
                <w:szCs w:val="18"/>
              </w:rPr>
              <w:t>26</w:t>
            </w:r>
          </w:p>
        </w:tc>
      </w:tr>
    </w:tbl>
    <w:p w14:paraId="4497986E" w14:textId="14054263"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14:paraId="7F773043" w14:textId="77777777" w:rsidR="00CC48C7" w:rsidRDefault="00CC48C7" w:rsidP="00CC48C7">
      <w:pPr>
        <w:pStyle w:val="Kpalrs"/>
      </w:pPr>
      <w:r>
        <w:rPr>
          <w:noProof/>
        </w:rPr>
        <w:drawing>
          <wp:inline distT="0" distB="0" distL="0" distR="0" wp14:anchorId="77ECAD91" wp14:editId="2A32F4F8">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692" cy="2920269"/>
                    </a:xfrm>
                    <a:prstGeom prst="rect">
                      <a:avLst/>
                    </a:prstGeom>
                  </pic:spPr>
                </pic:pic>
              </a:graphicData>
            </a:graphic>
          </wp:inline>
        </w:drawing>
      </w:r>
    </w:p>
    <w:p w14:paraId="0EFDBFD6" w14:textId="34E7CE04"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14:paraId="37B53661" w14:textId="77777777" w:rsidR="003B7556" w:rsidRDefault="003B7556" w:rsidP="003B7556">
      <w:pPr>
        <w:pStyle w:val="Cmsor1"/>
        <w:divId w:val="1087536698"/>
      </w:pPr>
      <w:bookmarkStart w:id="88" w:name="_Toc403718753"/>
      <w:r>
        <w:lastRenderedPageBreak/>
        <w:t>Irodalomjegyzék</w:t>
      </w:r>
      <w:bookmarkEnd w:id="88"/>
    </w:p>
    <w:p w14:paraId="064E3803" w14:textId="6E4AAAD3" w:rsidR="00310499" w:rsidRPr="00310499" w:rsidRDefault="00037F5D">
      <w:pPr>
        <w:pStyle w:val="NormlWeb"/>
        <w:ind w:left="640" w:hanging="640"/>
        <w:divId w:val="1380131033"/>
        <w:rPr>
          <w:noProof/>
        </w:rPr>
      </w:pPr>
      <w:r>
        <w:fldChar w:fldCharType="begin" w:fldLock="1"/>
      </w:r>
      <w:r w:rsidR="003B7ECE">
        <w:instrText xml:space="preserve">ADDIN Mendeley Bibliography CSL_BIBLIOGRAPHY </w:instrText>
      </w:r>
      <w:r>
        <w:fldChar w:fldCharType="separate"/>
      </w:r>
      <w:r w:rsidR="00310499" w:rsidRPr="00310499">
        <w:rPr>
          <w:noProof/>
        </w:rPr>
        <w:t>[1]</w:t>
      </w:r>
      <w:r w:rsidR="00310499" w:rsidRPr="00310499">
        <w:rPr>
          <w:noProof/>
        </w:rPr>
        <w:tab/>
      </w:r>
      <w:r w:rsidR="00310499" w:rsidRPr="00310499">
        <w:rPr>
          <w:i/>
          <w:iCs/>
          <w:noProof/>
        </w:rPr>
        <w:t>Gépi látó rendszerünk fejlesztésének a támogatására elkészült írásos specifikáció és képgyűjtemény</w:t>
      </w:r>
      <w:r w:rsidR="00310499" w:rsidRPr="00310499">
        <w:rPr>
          <w:noProof/>
        </w:rPr>
        <w:t>. Budapest: Országos Meteorológiai Szolgálat, 2013.</w:t>
      </w:r>
    </w:p>
    <w:p w14:paraId="01C78EAE" w14:textId="77777777" w:rsidR="00310499" w:rsidRPr="00310499" w:rsidRDefault="00310499">
      <w:pPr>
        <w:pStyle w:val="NormlWeb"/>
        <w:ind w:left="640" w:hanging="640"/>
        <w:divId w:val="1380131033"/>
        <w:rPr>
          <w:noProof/>
        </w:rPr>
      </w:pPr>
      <w:r w:rsidRPr="00310499">
        <w:rPr>
          <w:noProof/>
        </w:rPr>
        <w:t>[2]</w:t>
      </w:r>
      <w:r w:rsidRPr="00310499">
        <w:rPr>
          <w:noProof/>
        </w:rPr>
        <w:tab/>
      </w:r>
      <w:r w:rsidRPr="00310499">
        <w:rPr>
          <w:i/>
          <w:iCs/>
          <w:noProof/>
        </w:rPr>
        <w:t>Cloud types for observers, Reading the Sky</w:t>
      </w:r>
      <w:r w:rsidRPr="00310499">
        <w:rPr>
          <w:noProof/>
        </w:rPr>
        <w:t>. MET Office, 2006.</w:t>
      </w:r>
    </w:p>
    <w:p w14:paraId="5FB9568A" w14:textId="77777777" w:rsidR="00310499" w:rsidRPr="00310499" w:rsidRDefault="00310499">
      <w:pPr>
        <w:pStyle w:val="NormlWeb"/>
        <w:ind w:left="640" w:hanging="640"/>
        <w:divId w:val="1380131033"/>
        <w:rPr>
          <w:noProof/>
        </w:rPr>
      </w:pPr>
      <w:r w:rsidRPr="00310499">
        <w:rPr>
          <w:noProof/>
        </w:rPr>
        <w:t>[3]</w:t>
      </w:r>
      <w:r w:rsidRPr="00310499">
        <w:rPr>
          <w:noProof/>
        </w:rPr>
        <w:tab/>
        <w:t xml:space="preserve">F. Samopa and A. Asano, “Hybrid Image Thresholding Method using Edge Detection,” </w:t>
      </w:r>
      <w:r w:rsidRPr="00310499">
        <w:rPr>
          <w:i/>
          <w:iCs/>
          <w:noProof/>
        </w:rPr>
        <w:t>IJCSNS Int. J. Comput. Sci. Netw. Secur.</w:t>
      </w:r>
      <w:r w:rsidRPr="00310499">
        <w:rPr>
          <w:noProof/>
        </w:rPr>
        <w:t>, vol. 9, no. 4, pp. 292–299.</w:t>
      </w:r>
    </w:p>
    <w:p w14:paraId="6439E837" w14:textId="77777777" w:rsidR="00310499" w:rsidRPr="00310499" w:rsidRDefault="00310499">
      <w:pPr>
        <w:pStyle w:val="NormlWeb"/>
        <w:ind w:left="640" w:hanging="640"/>
        <w:divId w:val="1380131033"/>
        <w:rPr>
          <w:noProof/>
        </w:rPr>
      </w:pPr>
      <w:r w:rsidRPr="00310499">
        <w:rPr>
          <w:noProof/>
        </w:rPr>
        <w:t>[4]</w:t>
      </w:r>
      <w:r w:rsidRPr="00310499">
        <w:rPr>
          <w:noProof/>
        </w:rPr>
        <w:tab/>
        <w:t>L. Ding and A. Goshtasby, “On the Canny edge detector,” vol. 34, no. January 2000, pp. 721–725, 2001.</w:t>
      </w:r>
    </w:p>
    <w:p w14:paraId="1C8E6F08" w14:textId="77777777" w:rsidR="00310499" w:rsidRPr="00310499" w:rsidRDefault="00310499">
      <w:pPr>
        <w:pStyle w:val="NormlWeb"/>
        <w:ind w:left="640" w:hanging="640"/>
        <w:divId w:val="1380131033"/>
        <w:rPr>
          <w:noProof/>
        </w:rPr>
      </w:pPr>
      <w:r w:rsidRPr="00310499">
        <w:rPr>
          <w:noProof/>
        </w:rPr>
        <w:t>[5]</w:t>
      </w:r>
      <w:r w:rsidRPr="00310499">
        <w:rPr>
          <w:noProof/>
        </w:rPr>
        <w:tab/>
        <w:t xml:space="preserve">R. A. Haddad and A. N. Akansu, “A class of fast Gaussian binomial filters for speech and image processing,” </w:t>
      </w:r>
      <w:r w:rsidRPr="00310499">
        <w:rPr>
          <w:i/>
          <w:iCs/>
          <w:noProof/>
        </w:rPr>
        <w:t>IEEE Trans. Signal Process.</w:t>
      </w:r>
      <w:r w:rsidRPr="00310499">
        <w:rPr>
          <w:noProof/>
        </w:rPr>
        <w:t>, vol. 39, no. 3, 1991.</w:t>
      </w:r>
    </w:p>
    <w:p w14:paraId="1F4652B6" w14:textId="77777777" w:rsidR="00310499" w:rsidRPr="00310499" w:rsidRDefault="00310499">
      <w:pPr>
        <w:pStyle w:val="NormlWeb"/>
        <w:ind w:left="640" w:hanging="640"/>
        <w:divId w:val="1380131033"/>
        <w:rPr>
          <w:noProof/>
        </w:rPr>
      </w:pPr>
      <w:r w:rsidRPr="00310499">
        <w:rPr>
          <w:noProof/>
        </w:rPr>
        <w:t>[6]</w:t>
      </w:r>
      <w:r w:rsidRPr="00310499">
        <w:rPr>
          <w:noProof/>
        </w:rPr>
        <w:tab/>
        <w:t>B. S. Morse, “Lecture 4 : Thresholding,” 2000.</w:t>
      </w:r>
    </w:p>
    <w:p w14:paraId="67DFCA8F" w14:textId="77777777" w:rsidR="00310499" w:rsidRPr="00310499" w:rsidRDefault="00310499">
      <w:pPr>
        <w:pStyle w:val="NormlWeb"/>
        <w:ind w:left="640" w:hanging="640"/>
        <w:divId w:val="1380131033"/>
        <w:rPr>
          <w:noProof/>
        </w:rPr>
      </w:pPr>
      <w:r w:rsidRPr="00310499">
        <w:rPr>
          <w:noProof/>
        </w:rPr>
        <w:t>[7]</w:t>
      </w:r>
      <w:r w:rsidRPr="00310499">
        <w:rPr>
          <w:noProof/>
        </w:rPr>
        <w:tab/>
        <w:t xml:space="preserve">M. P. Souza-Echer, E. B. Pereira, L. S. Bins, and M. A. R. Andrade, “A Simple Method for the Assessment of the Cloud Cover State in High-Latitude Regions by a Ground-Based Digital Camera,” </w:t>
      </w:r>
      <w:r w:rsidRPr="00310499">
        <w:rPr>
          <w:i/>
          <w:iCs/>
          <w:noProof/>
        </w:rPr>
        <w:t>Journal of Atmospheric and Oceanic Technology</w:t>
      </w:r>
      <w:r w:rsidRPr="00310499">
        <w:rPr>
          <w:noProof/>
        </w:rPr>
        <w:t>, vol. 23, no. 3. pp. 437–447, 2006.</w:t>
      </w:r>
    </w:p>
    <w:p w14:paraId="0F6AC3DE" w14:textId="77777777" w:rsidR="00310499" w:rsidRPr="00310499" w:rsidRDefault="00310499">
      <w:pPr>
        <w:pStyle w:val="NormlWeb"/>
        <w:ind w:left="640" w:hanging="640"/>
        <w:divId w:val="1380131033"/>
        <w:rPr>
          <w:noProof/>
        </w:rPr>
      </w:pPr>
      <w:r w:rsidRPr="00310499">
        <w:rPr>
          <w:noProof/>
        </w:rPr>
        <w:t>[8]</w:t>
      </w:r>
      <w:r w:rsidRPr="00310499">
        <w:rPr>
          <w:noProof/>
        </w:rPr>
        <w:tab/>
        <w:t xml:space="preserve">B. K. Choudhary, N. K. Sinha, and P. Shanker, “Pyramid Method in Image Processing,” </w:t>
      </w:r>
      <w:r w:rsidRPr="00310499">
        <w:rPr>
          <w:i/>
          <w:iCs/>
          <w:noProof/>
        </w:rPr>
        <w:t>J. Inf. Syst. Commun.</w:t>
      </w:r>
      <w:r w:rsidRPr="00310499">
        <w:rPr>
          <w:noProof/>
        </w:rPr>
        <w:t>, vol. 3, pp. 269–273, 2012.</w:t>
      </w:r>
    </w:p>
    <w:p w14:paraId="0DE8CF0D" w14:textId="77777777" w:rsidR="00310499" w:rsidRPr="00310499" w:rsidRDefault="00310499">
      <w:pPr>
        <w:pStyle w:val="NormlWeb"/>
        <w:ind w:left="640" w:hanging="640"/>
        <w:divId w:val="1380131033"/>
        <w:rPr>
          <w:noProof/>
        </w:rPr>
      </w:pPr>
      <w:r w:rsidRPr="00310499">
        <w:rPr>
          <w:noProof/>
        </w:rPr>
        <w:t>[9]</w:t>
      </w:r>
      <w:r w:rsidRPr="00310499">
        <w:rPr>
          <w:noProof/>
        </w:rPr>
        <w:tab/>
        <w:t xml:space="preserve">D. Fleet and Y. Weiss, “Optical Flow Estimation,” in </w:t>
      </w:r>
      <w:r w:rsidRPr="00310499">
        <w:rPr>
          <w:i/>
          <w:iCs/>
          <w:noProof/>
        </w:rPr>
        <w:t>Mathematical models for Computer Vision: The Handbook</w:t>
      </w:r>
      <w:r w:rsidRPr="00310499">
        <w:rPr>
          <w:noProof/>
        </w:rPr>
        <w:t>, Springer, 2005, pp. 239–257.</w:t>
      </w:r>
    </w:p>
    <w:p w14:paraId="375BF06D" w14:textId="77777777" w:rsidR="00310499" w:rsidRPr="00310499" w:rsidRDefault="00310499">
      <w:pPr>
        <w:pStyle w:val="NormlWeb"/>
        <w:ind w:left="640" w:hanging="640"/>
        <w:divId w:val="1380131033"/>
        <w:rPr>
          <w:noProof/>
        </w:rPr>
      </w:pPr>
      <w:r w:rsidRPr="00310499">
        <w:rPr>
          <w:noProof/>
        </w:rPr>
        <w:t>[10]</w:t>
      </w:r>
      <w:r w:rsidRPr="00310499">
        <w:rPr>
          <w:noProof/>
        </w:rPr>
        <w:tab/>
        <w:t xml:space="preserve">Z. Vámossy, Á. TóthP, and Hirschberg, “PAL Based Localization Using Pyramidal Lucas-Kanade Feature Tracker,” </w:t>
      </w:r>
      <w:r w:rsidRPr="00310499">
        <w:rPr>
          <w:i/>
          <w:iCs/>
          <w:noProof/>
        </w:rPr>
        <w:t>IEEE Proc. 2nd Serbian-Hungarian Jt. Symp. Intell. Syst.</w:t>
      </w:r>
      <w:r w:rsidRPr="00310499">
        <w:rPr>
          <w:noProof/>
        </w:rPr>
        <w:t>, 2004.</w:t>
      </w:r>
    </w:p>
    <w:p w14:paraId="5D23631B" w14:textId="77777777" w:rsidR="00310499" w:rsidRPr="00310499" w:rsidRDefault="00310499">
      <w:pPr>
        <w:pStyle w:val="NormlWeb"/>
        <w:ind w:left="640" w:hanging="640"/>
        <w:divId w:val="1380131033"/>
        <w:rPr>
          <w:noProof/>
        </w:rPr>
      </w:pPr>
      <w:r w:rsidRPr="00310499">
        <w:rPr>
          <w:noProof/>
        </w:rPr>
        <w:t>[11]</w:t>
      </w:r>
      <w:r w:rsidRPr="00310499">
        <w:rPr>
          <w:noProof/>
        </w:rPr>
        <w:tab/>
        <w:t xml:space="preserve">R. Zhang, “Automatic Computation of a Homography by RANSAC Algorithm RANSAC for a Homography Direct Linear Transformation ( DLT ),” </w:t>
      </w:r>
      <w:r w:rsidRPr="00310499">
        <w:rPr>
          <w:i/>
          <w:iCs/>
          <w:noProof/>
        </w:rPr>
        <w:t>ECE661 Comput. Vis. Homework 4</w:t>
      </w:r>
      <w:r w:rsidRPr="00310499">
        <w:rPr>
          <w:noProof/>
        </w:rPr>
        <w:t>.</w:t>
      </w:r>
    </w:p>
    <w:p w14:paraId="319DF706" w14:textId="77777777" w:rsidR="00310499" w:rsidRPr="00310499" w:rsidRDefault="00310499">
      <w:pPr>
        <w:pStyle w:val="NormlWeb"/>
        <w:ind w:left="640" w:hanging="640"/>
        <w:divId w:val="1380131033"/>
        <w:rPr>
          <w:noProof/>
        </w:rPr>
      </w:pPr>
      <w:r w:rsidRPr="00310499">
        <w:rPr>
          <w:noProof/>
        </w:rPr>
        <w:t>[12]</w:t>
      </w:r>
      <w:r w:rsidRPr="00310499">
        <w:rPr>
          <w:noProof/>
        </w:rPr>
        <w:tab/>
        <w:t xml:space="preserve">K. Garg and S. K. Nayar, “Vision and Rain,” </w:t>
      </w:r>
      <w:r w:rsidRPr="00310499">
        <w:rPr>
          <w:i/>
          <w:iCs/>
          <w:noProof/>
        </w:rPr>
        <w:t>International Journal of Computer Vision</w:t>
      </w:r>
      <w:r w:rsidRPr="00310499">
        <w:rPr>
          <w:noProof/>
        </w:rPr>
        <w:t>, vol. 75, no. 1. pp. 3–27, 2007.</w:t>
      </w:r>
    </w:p>
    <w:p w14:paraId="141A7075" w14:textId="77777777" w:rsidR="00310499" w:rsidRPr="00310499" w:rsidRDefault="00310499">
      <w:pPr>
        <w:pStyle w:val="NormlWeb"/>
        <w:ind w:left="640" w:hanging="640"/>
        <w:divId w:val="1380131033"/>
        <w:rPr>
          <w:noProof/>
        </w:rPr>
      </w:pPr>
      <w:r w:rsidRPr="00310499">
        <w:rPr>
          <w:noProof/>
        </w:rPr>
        <w:t>[13]</w:t>
      </w:r>
      <w:r w:rsidRPr="00310499">
        <w:rPr>
          <w:noProof/>
        </w:rPr>
        <w:tab/>
        <w:t xml:space="preserve">F. Nashashibi, R. de Charrette, and A. Lia, “Detection of unfocused raindrops on a windscreen using low level image processing,” </w:t>
      </w:r>
      <w:r w:rsidRPr="00310499">
        <w:rPr>
          <w:i/>
          <w:iCs/>
          <w:noProof/>
        </w:rPr>
        <w:t>2010 11th Int. Conf. Control Autom. Robot. Vis.</w:t>
      </w:r>
      <w:r w:rsidRPr="00310499">
        <w:rPr>
          <w:noProof/>
        </w:rPr>
        <w:t>, pp. 1410–1415, 2010.</w:t>
      </w:r>
    </w:p>
    <w:p w14:paraId="5558F2B9" w14:textId="77777777" w:rsidR="00310499" w:rsidRPr="00310499" w:rsidRDefault="00310499">
      <w:pPr>
        <w:pStyle w:val="NormlWeb"/>
        <w:ind w:left="640" w:hanging="640"/>
        <w:divId w:val="1380131033"/>
        <w:rPr>
          <w:noProof/>
        </w:rPr>
      </w:pPr>
      <w:r w:rsidRPr="00310499">
        <w:rPr>
          <w:noProof/>
        </w:rPr>
        <w:lastRenderedPageBreak/>
        <w:t>[14]</w:t>
      </w:r>
      <w:r w:rsidRPr="00310499">
        <w:rPr>
          <w:noProof/>
        </w:rPr>
        <w:tab/>
        <w:t xml:space="preserve">J. Bossu, N. Hautière, and J.-P. Tarel, “Rain or Snow Detection in Image Sequences Through Use of a Histogram of Orientation of Streaks,” </w:t>
      </w:r>
      <w:r w:rsidRPr="00310499">
        <w:rPr>
          <w:i/>
          <w:iCs/>
          <w:noProof/>
        </w:rPr>
        <w:t>International Journal of Computer Vision</w:t>
      </w:r>
      <w:r w:rsidRPr="00310499">
        <w:rPr>
          <w:noProof/>
        </w:rPr>
        <w:t>, vol. 93, no. 3. pp. 348–367, 2011.</w:t>
      </w:r>
    </w:p>
    <w:p w14:paraId="50648237" w14:textId="77777777" w:rsidR="00310499" w:rsidRPr="00310499" w:rsidRDefault="00310499">
      <w:pPr>
        <w:pStyle w:val="NormlWeb"/>
        <w:ind w:left="640" w:hanging="640"/>
        <w:divId w:val="1380131033"/>
        <w:rPr>
          <w:noProof/>
        </w:rPr>
      </w:pPr>
      <w:r w:rsidRPr="00310499">
        <w:rPr>
          <w:noProof/>
        </w:rPr>
        <w:t>[15]</w:t>
      </w:r>
      <w:r w:rsidRPr="00310499">
        <w:rPr>
          <w:noProof/>
        </w:rPr>
        <w:tab/>
        <w:t xml:space="preserve">H. Kurihata, T. Takahashi, I. Ide, Y. Mekada, H. Murase, Y. Tamatsu, and T. Miyahara, “Rainy weather recognition from in-vehicle camera images for driver assistance,” </w:t>
      </w:r>
      <w:r w:rsidRPr="00310499">
        <w:rPr>
          <w:i/>
          <w:iCs/>
          <w:noProof/>
        </w:rPr>
        <w:t>IEEE Proceedings. Intell. Veh. Symp. 2005.</w:t>
      </w:r>
      <w:r w:rsidRPr="00310499">
        <w:rPr>
          <w:noProof/>
        </w:rPr>
        <w:t>, 2005.</w:t>
      </w:r>
    </w:p>
    <w:p w14:paraId="3AE45E1C" w14:textId="77777777" w:rsidR="00310499" w:rsidRPr="00310499" w:rsidRDefault="00310499">
      <w:pPr>
        <w:pStyle w:val="NormlWeb"/>
        <w:ind w:left="640" w:hanging="640"/>
        <w:divId w:val="1380131033"/>
        <w:rPr>
          <w:noProof/>
        </w:rPr>
      </w:pPr>
      <w:r w:rsidRPr="00310499">
        <w:rPr>
          <w:noProof/>
        </w:rPr>
        <w:t>[16]</w:t>
      </w:r>
      <w:r w:rsidRPr="00310499">
        <w:rPr>
          <w:noProof/>
        </w:rPr>
        <w:tab/>
        <w:t xml:space="preserve">C. Kervrann, “An Adaptive Window Approach for Image Smoothing and Structures Preserving,” </w:t>
      </w:r>
      <w:r w:rsidRPr="00310499">
        <w:rPr>
          <w:i/>
          <w:iCs/>
          <w:noProof/>
        </w:rPr>
        <w:t>Processing</w:t>
      </w:r>
      <w:r w:rsidRPr="00310499">
        <w:rPr>
          <w:noProof/>
        </w:rPr>
        <w:t>, pp. 132–144, 2004.</w:t>
      </w:r>
    </w:p>
    <w:p w14:paraId="65FB21C0" w14:textId="77777777" w:rsidR="00310499" w:rsidRPr="00310499" w:rsidRDefault="00310499">
      <w:pPr>
        <w:pStyle w:val="NormlWeb"/>
        <w:ind w:left="640" w:hanging="640"/>
        <w:divId w:val="1380131033"/>
        <w:rPr>
          <w:noProof/>
        </w:rPr>
      </w:pPr>
      <w:r w:rsidRPr="00310499">
        <w:rPr>
          <w:noProof/>
        </w:rPr>
        <w:t>[17]</w:t>
      </w:r>
      <w:r w:rsidRPr="00310499">
        <w:rPr>
          <w:noProof/>
        </w:rPr>
        <w:tab/>
        <w:t xml:space="preserve">A. Cord and G. Nicolas, “Detecting Unfocused Raindrops In-Vehicle Multipurpose Cameras,” </w:t>
      </w:r>
      <w:r w:rsidRPr="00310499">
        <w:rPr>
          <w:i/>
          <w:iCs/>
          <w:noProof/>
        </w:rPr>
        <w:t>IEEE Robot. Autom. Mag.</w:t>
      </w:r>
      <w:r w:rsidRPr="00310499">
        <w:rPr>
          <w:noProof/>
        </w:rPr>
        <w:t xml:space="preserve">, vol. 21, no. 1, pp. 49–56, 2014. </w:t>
      </w:r>
    </w:p>
    <w:p w14:paraId="0E3C3DF6" w14:textId="77777777" w:rsidR="00624066" w:rsidRPr="00E05D93" w:rsidRDefault="00037F5D"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91475" w14:textId="77777777" w:rsidR="00F41830" w:rsidRDefault="00F41830" w:rsidP="00357439">
      <w:r>
        <w:separator/>
      </w:r>
    </w:p>
  </w:endnote>
  <w:endnote w:type="continuationSeparator" w:id="0">
    <w:p w14:paraId="406AE2C8" w14:textId="77777777" w:rsidR="00F41830" w:rsidRDefault="00F41830"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5FE84" w14:textId="77777777" w:rsidR="00186951" w:rsidRDefault="00186951" w:rsidP="0094134C">
    <w:pPr>
      <w:pStyle w:val="llb"/>
      <w:pBdr>
        <w:top w:val="single" w:sz="4" w:space="1" w:color="auto"/>
      </w:pBdr>
      <w:jc w:val="center"/>
    </w:pPr>
    <w:r>
      <w:fldChar w:fldCharType="begin"/>
    </w:r>
    <w:r>
      <w:instrText>PAGE   \* MERGEFORMAT</w:instrText>
    </w:r>
    <w:r>
      <w:fldChar w:fldCharType="separate"/>
    </w:r>
    <w:r w:rsidR="00310499">
      <w:rPr>
        <w:noProof/>
      </w:rPr>
      <w:t>36</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0B98C" w14:textId="77777777" w:rsidR="00186951" w:rsidRDefault="00186951" w:rsidP="001251E3">
    <w:pPr>
      <w:ind w:firstLine="0"/>
      <w:jc w:val="center"/>
      <w:rPr>
        <w:b/>
        <w:sz w:val="32"/>
      </w:rPr>
    </w:pPr>
    <w:r>
      <w:rPr>
        <w:b/>
        <w:sz w:val="32"/>
      </w:rPr>
      <w:t>Budapest, 2014.</w:t>
    </w:r>
  </w:p>
  <w:p w14:paraId="5B6AFBAF" w14:textId="77777777" w:rsidR="00186951" w:rsidRDefault="00186951">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3F62F" w14:textId="77777777" w:rsidR="00F41830" w:rsidRDefault="00F41830" w:rsidP="00357439">
      <w:r>
        <w:separator/>
      </w:r>
    </w:p>
  </w:footnote>
  <w:footnote w:type="continuationSeparator" w:id="0">
    <w:p w14:paraId="3D6534BC" w14:textId="77777777" w:rsidR="00F41830" w:rsidRDefault="00F41830"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22959" w14:textId="77777777" w:rsidR="00186951" w:rsidRPr="00E05D93" w:rsidRDefault="0018695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186951" w:rsidRPr="00E05D93" w:rsidRDefault="0018695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B4F87"/>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499"/>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48B"/>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046B0"/>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1D34"/>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2B6"/>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128C"/>
    <w:rsid w:val="00D21739"/>
    <w:rsid w:val="00D27705"/>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47058"/>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1830"/>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15:docId w15:val="{8A35FC49-49ED-4EE7-910E-051F61CDB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196862848"/>
        <c:axId val="-196862304"/>
        <c:axId val="0"/>
      </c:bar3DChart>
      <c:catAx>
        <c:axId val="-196862848"/>
        <c:scaling>
          <c:orientation val="minMax"/>
        </c:scaling>
        <c:delete val="0"/>
        <c:axPos val="b"/>
        <c:numFmt formatCode="General" sourceLinked="0"/>
        <c:majorTickMark val="out"/>
        <c:minorTickMark val="none"/>
        <c:tickLblPos val="nextTo"/>
        <c:crossAx val="-196862304"/>
        <c:crosses val="autoZero"/>
        <c:auto val="1"/>
        <c:lblAlgn val="ctr"/>
        <c:lblOffset val="100"/>
        <c:noMultiLvlLbl val="0"/>
      </c:catAx>
      <c:valAx>
        <c:axId val="-196862304"/>
        <c:scaling>
          <c:orientation val="minMax"/>
        </c:scaling>
        <c:delete val="0"/>
        <c:axPos val="l"/>
        <c:majorGridlines/>
        <c:numFmt formatCode="0.00%" sourceLinked="1"/>
        <c:majorTickMark val="out"/>
        <c:minorTickMark val="none"/>
        <c:tickLblPos val="nextTo"/>
        <c:crossAx val="-1968628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12</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B2160EFD-6303-436C-9D8A-596362805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37</Pages>
  <Words>16747</Words>
  <Characters>115558</Characters>
  <Application>Microsoft Office Word</Application>
  <DocSecurity>0</DocSecurity>
  <Lines>962</Lines>
  <Paragraphs>264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132041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Bartha Márk</cp:lastModifiedBy>
  <cp:revision>1273</cp:revision>
  <cp:lastPrinted>2014-04-16T09:03:00Z</cp:lastPrinted>
  <dcterms:created xsi:type="dcterms:W3CDTF">2014-04-16T07:47:00Z</dcterms:created>
  <dcterms:modified xsi:type="dcterms:W3CDTF">2014-11-14T11:11:00Z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